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A5A7F" w14:textId="77777777" w:rsidR="0038149D" w:rsidRPr="00FB166B" w:rsidRDefault="00301E90" w:rsidP="0038149D">
      <w:pPr>
        <w:rPr>
          <w:rFonts w:ascii="Times New Roman" w:hAnsi="Times New Roman" w:cs="Times New Roman"/>
          <w:b/>
          <w:sz w:val="24"/>
          <w:szCs w:val="24"/>
        </w:rPr>
      </w:pPr>
      <w:r w:rsidRPr="00FB166B">
        <w:rPr>
          <w:rFonts w:ascii="Times New Roman" w:hAnsi="Times New Roman" w:cs="Times New Roman"/>
          <w:b/>
          <w:sz w:val="24"/>
          <w:szCs w:val="24"/>
        </w:rPr>
        <w:t>Know the following about your patient:</w:t>
      </w:r>
    </w:p>
    <w:p w14:paraId="69CE80DE" w14:textId="77777777" w:rsidR="00301E90" w:rsidRPr="00FB166B" w:rsidRDefault="00301E90" w:rsidP="00301E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166B">
        <w:rPr>
          <w:rFonts w:ascii="Times New Roman" w:hAnsi="Times New Roman" w:cs="Times New Roman"/>
          <w:sz w:val="24"/>
          <w:szCs w:val="24"/>
        </w:rPr>
        <w:t>Allergies</w:t>
      </w:r>
    </w:p>
    <w:p w14:paraId="3232B079" w14:textId="77777777" w:rsidR="00301E90" w:rsidRPr="00FB166B" w:rsidRDefault="00301E90" w:rsidP="00301E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166B">
        <w:rPr>
          <w:rFonts w:ascii="Times New Roman" w:hAnsi="Times New Roman" w:cs="Times New Roman"/>
          <w:sz w:val="24"/>
          <w:szCs w:val="24"/>
        </w:rPr>
        <w:t>Code status</w:t>
      </w:r>
    </w:p>
    <w:p w14:paraId="5DA8D40B" w14:textId="77777777" w:rsidR="00301E90" w:rsidRPr="00FB166B" w:rsidRDefault="00301E90" w:rsidP="00301E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166B">
        <w:rPr>
          <w:rFonts w:ascii="Times New Roman" w:hAnsi="Times New Roman" w:cs="Times New Roman"/>
          <w:sz w:val="24"/>
          <w:szCs w:val="24"/>
        </w:rPr>
        <w:t>Weight</w:t>
      </w:r>
    </w:p>
    <w:p w14:paraId="30DB8BC7" w14:textId="77777777" w:rsidR="00301E90" w:rsidRPr="00FB166B" w:rsidRDefault="00301E90" w:rsidP="00301E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166B">
        <w:rPr>
          <w:rFonts w:ascii="Times New Roman" w:hAnsi="Times New Roman" w:cs="Times New Roman"/>
          <w:sz w:val="24"/>
          <w:szCs w:val="24"/>
        </w:rPr>
        <w:t>Diagnosis &amp; plan of care</w:t>
      </w:r>
    </w:p>
    <w:p w14:paraId="718E2CB4" w14:textId="77777777" w:rsidR="00301E90" w:rsidRPr="00FB166B" w:rsidRDefault="00301E90" w:rsidP="00301E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166B">
        <w:rPr>
          <w:rFonts w:ascii="Times New Roman" w:hAnsi="Times New Roman" w:cs="Times New Roman"/>
          <w:sz w:val="24"/>
          <w:szCs w:val="24"/>
        </w:rPr>
        <w:t>I/O</w:t>
      </w:r>
    </w:p>
    <w:p w14:paraId="7655E64E" w14:textId="77777777" w:rsidR="00301E90" w:rsidRPr="00FB166B" w:rsidRDefault="00301E90" w:rsidP="00301E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166B">
        <w:rPr>
          <w:rFonts w:ascii="Times New Roman" w:hAnsi="Times New Roman" w:cs="Times New Roman"/>
          <w:sz w:val="24"/>
          <w:szCs w:val="24"/>
        </w:rPr>
        <w:t>VS</w:t>
      </w:r>
    </w:p>
    <w:p w14:paraId="58713459" w14:textId="77777777" w:rsidR="00301E90" w:rsidRPr="00FB166B" w:rsidRDefault="00301E90" w:rsidP="00301E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166B">
        <w:rPr>
          <w:rFonts w:ascii="Times New Roman" w:hAnsi="Times New Roman" w:cs="Times New Roman"/>
          <w:sz w:val="24"/>
          <w:szCs w:val="24"/>
        </w:rPr>
        <w:t>Labs: K+, Bun/Cr, WBC</w:t>
      </w:r>
      <w:r w:rsidR="007B4668" w:rsidRPr="00FB166B">
        <w:rPr>
          <w:rFonts w:ascii="Times New Roman" w:hAnsi="Times New Roman" w:cs="Times New Roman"/>
          <w:sz w:val="24"/>
          <w:szCs w:val="24"/>
        </w:rPr>
        <w:t>, H/H</w:t>
      </w:r>
    </w:p>
    <w:p w14:paraId="09F21779" w14:textId="77777777" w:rsidR="00301E90" w:rsidRPr="00FB166B" w:rsidRDefault="00301E90" w:rsidP="00301E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166B">
        <w:rPr>
          <w:rFonts w:ascii="Times New Roman" w:hAnsi="Times New Roman" w:cs="Times New Roman"/>
          <w:sz w:val="24"/>
          <w:szCs w:val="24"/>
        </w:rPr>
        <w:t>Meds</w:t>
      </w:r>
      <w:r w:rsidR="007B4668" w:rsidRPr="00FB166B">
        <w:rPr>
          <w:rFonts w:ascii="Times New Roman" w:hAnsi="Times New Roman" w:cs="Times New Roman"/>
          <w:sz w:val="24"/>
          <w:szCs w:val="24"/>
        </w:rPr>
        <w:t>-antibiotics, anticoagulants</w:t>
      </w:r>
    </w:p>
    <w:p w14:paraId="277B27F8" w14:textId="77777777" w:rsidR="00301E90" w:rsidRPr="00FB166B" w:rsidRDefault="00301E90" w:rsidP="00301E90">
      <w:pPr>
        <w:rPr>
          <w:rFonts w:ascii="Times New Roman" w:hAnsi="Times New Roman" w:cs="Times New Roman"/>
          <w:b/>
          <w:sz w:val="24"/>
          <w:szCs w:val="24"/>
        </w:rPr>
      </w:pPr>
      <w:r w:rsidRPr="00FB166B">
        <w:rPr>
          <w:rFonts w:ascii="Times New Roman" w:hAnsi="Times New Roman" w:cs="Times New Roman"/>
          <w:b/>
          <w:sz w:val="24"/>
          <w:szCs w:val="24"/>
        </w:rPr>
        <w:t>Nurses own:</w:t>
      </w:r>
    </w:p>
    <w:p w14:paraId="3AB9129C" w14:textId="77777777" w:rsidR="00301E90" w:rsidRPr="00FB166B" w:rsidRDefault="00301E90" w:rsidP="00301E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B166B">
        <w:rPr>
          <w:rFonts w:ascii="Times New Roman" w:hAnsi="Times New Roman" w:cs="Times New Roman"/>
          <w:sz w:val="24"/>
          <w:szCs w:val="24"/>
        </w:rPr>
        <w:t>Infection control</w:t>
      </w:r>
    </w:p>
    <w:p w14:paraId="690BC961" w14:textId="77777777" w:rsidR="00301E90" w:rsidRPr="00FB166B" w:rsidRDefault="00301E90" w:rsidP="00301E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B166B">
        <w:rPr>
          <w:rFonts w:ascii="Times New Roman" w:hAnsi="Times New Roman" w:cs="Times New Roman"/>
          <w:sz w:val="24"/>
          <w:szCs w:val="24"/>
        </w:rPr>
        <w:t>Skin</w:t>
      </w:r>
    </w:p>
    <w:p w14:paraId="04397EDC" w14:textId="77777777" w:rsidR="00301E90" w:rsidRPr="00FB166B" w:rsidRDefault="00301E90" w:rsidP="00301E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B166B">
        <w:rPr>
          <w:rFonts w:ascii="Times New Roman" w:hAnsi="Times New Roman" w:cs="Times New Roman"/>
          <w:sz w:val="24"/>
          <w:szCs w:val="24"/>
        </w:rPr>
        <w:t>Mobility</w:t>
      </w:r>
    </w:p>
    <w:p w14:paraId="2CC471A0" w14:textId="77777777" w:rsidR="00301E90" w:rsidRPr="00FB166B" w:rsidRDefault="00301E90" w:rsidP="00301E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B166B">
        <w:rPr>
          <w:rFonts w:ascii="Times New Roman" w:hAnsi="Times New Roman" w:cs="Times New Roman"/>
          <w:sz w:val="24"/>
          <w:szCs w:val="24"/>
        </w:rPr>
        <w:t>Safety</w:t>
      </w:r>
    </w:p>
    <w:p w14:paraId="0747C758" w14:textId="77777777" w:rsidR="00301E90" w:rsidRPr="00FB166B" w:rsidRDefault="00301E90" w:rsidP="00301E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B166B">
        <w:rPr>
          <w:rFonts w:ascii="Times New Roman" w:hAnsi="Times New Roman" w:cs="Times New Roman"/>
          <w:sz w:val="24"/>
          <w:szCs w:val="24"/>
        </w:rPr>
        <w:t>Teaching</w:t>
      </w:r>
    </w:p>
    <w:p w14:paraId="67B721A1" w14:textId="77777777" w:rsidR="007B4668" w:rsidRPr="00FB166B" w:rsidRDefault="00301E90" w:rsidP="00301E90">
      <w:pPr>
        <w:rPr>
          <w:rFonts w:ascii="Times New Roman" w:hAnsi="Times New Roman" w:cs="Times New Roman"/>
          <w:b/>
          <w:sz w:val="24"/>
          <w:szCs w:val="24"/>
        </w:rPr>
      </w:pPr>
      <w:r w:rsidRPr="00FB166B">
        <w:rPr>
          <w:rFonts w:ascii="Times New Roman" w:hAnsi="Times New Roman" w:cs="Times New Roman"/>
          <w:b/>
          <w:sz w:val="24"/>
          <w:szCs w:val="24"/>
        </w:rPr>
        <w:t>Nursing Sensitive Indicators</w:t>
      </w:r>
      <w:r w:rsidR="001D2482" w:rsidRPr="00FB166B">
        <w:rPr>
          <w:rFonts w:ascii="Times New Roman" w:hAnsi="Times New Roman" w:cs="Times New Roman"/>
          <w:b/>
          <w:sz w:val="24"/>
          <w:szCs w:val="24"/>
        </w:rPr>
        <w:t>:</w:t>
      </w:r>
    </w:p>
    <w:p w14:paraId="77921333" w14:textId="77777777" w:rsidR="00301E90" w:rsidRPr="00FB166B" w:rsidRDefault="007B4668" w:rsidP="00301E90">
      <w:pPr>
        <w:rPr>
          <w:rFonts w:ascii="Times New Roman" w:hAnsi="Times New Roman" w:cs="Times New Roman"/>
          <w:sz w:val="24"/>
          <w:szCs w:val="24"/>
        </w:rPr>
      </w:pPr>
      <w:r w:rsidRPr="00FB166B">
        <w:rPr>
          <w:rFonts w:ascii="Times New Roman" w:hAnsi="Times New Roman" w:cs="Times New Roman"/>
          <w:sz w:val="24"/>
          <w:szCs w:val="24"/>
        </w:rPr>
        <w:t xml:space="preserve"> (every patient, every shift, every day)</w:t>
      </w:r>
    </w:p>
    <w:p w14:paraId="39F77314" w14:textId="77777777" w:rsidR="00301E90" w:rsidRPr="00FB166B" w:rsidRDefault="00301E90" w:rsidP="00301E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B166B">
        <w:rPr>
          <w:rFonts w:ascii="Times New Roman" w:hAnsi="Times New Roman" w:cs="Times New Roman"/>
          <w:sz w:val="24"/>
          <w:szCs w:val="24"/>
        </w:rPr>
        <w:t>Restraints</w:t>
      </w:r>
    </w:p>
    <w:p w14:paraId="6506A14D" w14:textId="77777777" w:rsidR="00301E90" w:rsidRPr="00FB166B" w:rsidRDefault="00301E90" w:rsidP="00301E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B166B">
        <w:rPr>
          <w:rFonts w:ascii="Times New Roman" w:hAnsi="Times New Roman" w:cs="Times New Roman"/>
          <w:sz w:val="24"/>
          <w:szCs w:val="24"/>
        </w:rPr>
        <w:t>HAPU: Hospital acquired pressure ulcer</w:t>
      </w:r>
    </w:p>
    <w:p w14:paraId="4A66FB69" w14:textId="77777777" w:rsidR="00301E90" w:rsidRPr="00FB166B" w:rsidRDefault="00301E90" w:rsidP="00301E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B166B">
        <w:rPr>
          <w:rFonts w:ascii="Times New Roman" w:hAnsi="Times New Roman" w:cs="Times New Roman"/>
          <w:sz w:val="24"/>
          <w:szCs w:val="24"/>
        </w:rPr>
        <w:t>CAUTI: catheter associated UTI</w:t>
      </w:r>
    </w:p>
    <w:p w14:paraId="6BC7CF52" w14:textId="77777777" w:rsidR="00301E90" w:rsidRPr="00FB166B" w:rsidRDefault="00301E90" w:rsidP="00301E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B166B">
        <w:rPr>
          <w:rFonts w:ascii="Times New Roman" w:hAnsi="Times New Roman" w:cs="Times New Roman"/>
          <w:sz w:val="24"/>
          <w:szCs w:val="24"/>
        </w:rPr>
        <w:t>Falls</w:t>
      </w:r>
    </w:p>
    <w:p w14:paraId="6B69775F" w14:textId="77777777" w:rsidR="00301E90" w:rsidRPr="00FB166B" w:rsidRDefault="00301E90" w:rsidP="00301E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B166B">
        <w:rPr>
          <w:rFonts w:ascii="Times New Roman" w:hAnsi="Times New Roman" w:cs="Times New Roman"/>
          <w:sz w:val="24"/>
          <w:szCs w:val="24"/>
        </w:rPr>
        <w:t>CLBSI: central line blood stream infection</w:t>
      </w:r>
    </w:p>
    <w:p w14:paraId="481557A5" w14:textId="77777777" w:rsidR="00301E90" w:rsidRPr="00FB166B" w:rsidRDefault="00301E90" w:rsidP="00301E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B166B">
        <w:rPr>
          <w:rFonts w:ascii="Times New Roman" w:hAnsi="Times New Roman" w:cs="Times New Roman"/>
          <w:sz w:val="24"/>
          <w:szCs w:val="24"/>
        </w:rPr>
        <w:t>HAI: hospital acquired infection</w:t>
      </w:r>
    </w:p>
    <w:p w14:paraId="75D03093" w14:textId="77777777" w:rsidR="00301E90" w:rsidRPr="00FB166B" w:rsidRDefault="00301E90" w:rsidP="00301E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B166B">
        <w:rPr>
          <w:rFonts w:ascii="Times New Roman" w:hAnsi="Times New Roman" w:cs="Times New Roman"/>
          <w:sz w:val="24"/>
          <w:szCs w:val="24"/>
        </w:rPr>
        <w:t>MDRO: multi drug resistant organisms</w:t>
      </w:r>
    </w:p>
    <w:p w14:paraId="4EE47D39" w14:textId="77777777" w:rsidR="00301E90" w:rsidRPr="00FB166B" w:rsidRDefault="00301E90" w:rsidP="00301E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B166B">
        <w:rPr>
          <w:rFonts w:ascii="Times New Roman" w:hAnsi="Times New Roman" w:cs="Times New Roman"/>
          <w:sz w:val="24"/>
          <w:szCs w:val="24"/>
        </w:rPr>
        <w:t>VAP (VAE now): ventilator associated event</w:t>
      </w:r>
    </w:p>
    <w:p w14:paraId="2EA4DD6F" w14:textId="77777777" w:rsidR="00301E90" w:rsidRPr="00FB166B" w:rsidRDefault="00301E90" w:rsidP="00301E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B166B">
        <w:rPr>
          <w:rFonts w:ascii="Times New Roman" w:hAnsi="Times New Roman" w:cs="Times New Roman"/>
          <w:sz w:val="24"/>
          <w:szCs w:val="24"/>
        </w:rPr>
        <w:t>Accurate height and weight</w:t>
      </w:r>
    </w:p>
    <w:p w14:paraId="05CFAA1E" w14:textId="77777777" w:rsidR="00301E90" w:rsidRPr="00FB166B" w:rsidRDefault="00301E90" w:rsidP="00301E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B166B">
        <w:rPr>
          <w:rFonts w:ascii="Times New Roman" w:hAnsi="Times New Roman" w:cs="Times New Roman"/>
          <w:sz w:val="24"/>
          <w:szCs w:val="24"/>
        </w:rPr>
        <w:t>Medication reconciliation</w:t>
      </w:r>
    </w:p>
    <w:p w14:paraId="0ABDFC9F" w14:textId="77777777" w:rsidR="00301E90" w:rsidRPr="00FB166B" w:rsidRDefault="00301E90" w:rsidP="00301E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B166B">
        <w:rPr>
          <w:rFonts w:ascii="Times New Roman" w:hAnsi="Times New Roman" w:cs="Times New Roman"/>
          <w:sz w:val="24"/>
          <w:szCs w:val="24"/>
        </w:rPr>
        <w:t>Core measures</w:t>
      </w:r>
    </w:p>
    <w:p w14:paraId="35910A52" w14:textId="77777777" w:rsidR="00301E90" w:rsidRPr="00FB166B" w:rsidRDefault="00301E90" w:rsidP="00301E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B166B">
        <w:rPr>
          <w:rFonts w:ascii="Times New Roman" w:hAnsi="Times New Roman" w:cs="Times New Roman"/>
          <w:sz w:val="24"/>
          <w:szCs w:val="24"/>
        </w:rPr>
        <w:t>HCAHPS</w:t>
      </w:r>
      <w:r w:rsidR="00BC7CA0" w:rsidRPr="00FB166B">
        <w:rPr>
          <w:rFonts w:ascii="Times New Roman" w:hAnsi="Times New Roman" w:cs="Times New Roman"/>
          <w:sz w:val="24"/>
          <w:szCs w:val="24"/>
        </w:rPr>
        <w:t xml:space="preserve"> (hospital consumer assessment of healthcare providers and systems)</w:t>
      </w:r>
    </w:p>
    <w:p w14:paraId="1845CC39" w14:textId="77777777" w:rsidR="00301E90" w:rsidRPr="00FB166B" w:rsidRDefault="00301E90" w:rsidP="00301E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B166B">
        <w:rPr>
          <w:rFonts w:ascii="Times New Roman" w:hAnsi="Times New Roman" w:cs="Times New Roman"/>
          <w:sz w:val="24"/>
          <w:szCs w:val="24"/>
        </w:rPr>
        <w:t>SBAR</w:t>
      </w:r>
    </w:p>
    <w:p w14:paraId="48B877C7" w14:textId="77777777" w:rsidR="00301E90" w:rsidRPr="00FB166B" w:rsidRDefault="00301E90" w:rsidP="00301E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B166B">
        <w:rPr>
          <w:rFonts w:ascii="Times New Roman" w:hAnsi="Times New Roman" w:cs="Times New Roman"/>
          <w:sz w:val="24"/>
          <w:szCs w:val="24"/>
        </w:rPr>
        <w:t>Medication administration</w:t>
      </w:r>
    </w:p>
    <w:p w14:paraId="67D7FBA9" w14:textId="77777777" w:rsidR="00301E90" w:rsidRPr="00FB166B" w:rsidRDefault="00301E90" w:rsidP="00301E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B166B">
        <w:rPr>
          <w:rFonts w:ascii="Times New Roman" w:hAnsi="Times New Roman" w:cs="Times New Roman"/>
          <w:sz w:val="24"/>
          <w:szCs w:val="24"/>
        </w:rPr>
        <w:t>Patient education with diversity</w:t>
      </w:r>
    </w:p>
    <w:p w14:paraId="63DE7196" w14:textId="77777777" w:rsidR="00301E90" w:rsidRPr="00FB166B" w:rsidRDefault="00301E90" w:rsidP="00301E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B166B">
        <w:rPr>
          <w:rFonts w:ascii="Times New Roman" w:hAnsi="Times New Roman" w:cs="Times New Roman"/>
          <w:sz w:val="24"/>
          <w:szCs w:val="24"/>
        </w:rPr>
        <w:t>Skilled communication</w:t>
      </w:r>
    </w:p>
    <w:p w14:paraId="67B8769C" w14:textId="77777777" w:rsidR="007B4668" w:rsidRPr="00FB166B" w:rsidRDefault="007B4668" w:rsidP="00301E90">
      <w:pPr>
        <w:rPr>
          <w:rFonts w:ascii="Times New Roman" w:hAnsi="Times New Roman" w:cs="Times New Roman"/>
          <w:sz w:val="24"/>
          <w:szCs w:val="24"/>
        </w:rPr>
      </w:pPr>
    </w:p>
    <w:p w14:paraId="2AAB26D3" w14:textId="77777777" w:rsidR="007B4668" w:rsidRPr="00FB166B" w:rsidRDefault="007B4668" w:rsidP="00301E90">
      <w:pPr>
        <w:rPr>
          <w:rFonts w:ascii="Times New Roman" w:hAnsi="Times New Roman" w:cs="Times New Roman"/>
          <w:sz w:val="24"/>
          <w:szCs w:val="24"/>
        </w:rPr>
      </w:pPr>
    </w:p>
    <w:p w14:paraId="02FD3291" w14:textId="77777777" w:rsidR="00301E90" w:rsidRPr="00FB166B" w:rsidRDefault="00301E90" w:rsidP="00301E90">
      <w:pPr>
        <w:rPr>
          <w:rFonts w:ascii="Times New Roman" w:hAnsi="Times New Roman" w:cs="Times New Roman"/>
          <w:b/>
          <w:sz w:val="24"/>
          <w:szCs w:val="24"/>
        </w:rPr>
      </w:pPr>
      <w:r w:rsidRPr="00FB166B">
        <w:rPr>
          <w:rFonts w:ascii="Times New Roman" w:hAnsi="Times New Roman" w:cs="Times New Roman"/>
          <w:b/>
          <w:sz w:val="24"/>
          <w:szCs w:val="24"/>
        </w:rPr>
        <w:t>Core Measures</w:t>
      </w:r>
      <w:r w:rsidR="001D2482" w:rsidRPr="00FB166B">
        <w:rPr>
          <w:rFonts w:ascii="Times New Roman" w:hAnsi="Times New Roman" w:cs="Times New Roman"/>
          <w:b/>
          <w:sz w:val="24"/>
          <w:szCs w:val="24"/>
        </w:rPr>
        <w:t>:</w:t>
      </w:r>
    </w:p>
    <w:p w14:paraId="468983D9" w14:textId="77777777" w:rsidR="007B4668" w:rsidRPr="00FB166B" w:rsidRDefault="007B4668" w:rsidP="007B466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B166B">
        <w:rPr>
          <w:rFonts w:ascii="Times New Roman" w:hAnsi="Times New Roman" w:cs="Times New Roman"/>
          <w:sz w:val="24"/>
          <w:szCs w:val="24"/>
        </w:rPr>
        <w:t>Heart failure</w:t>
      </w:r>
    </w:p>
    <w:p w14:paraId="2493E4E4" w14:textId="77777777" w:rsidR="007B4668" w:rsidRPr="00FB166B" w:rsidRDefault="007B4668" w:rsidP="007B466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B166B">
        <w:rPr>
          <w:rFonts w:ascii="Times New Roman" w:hAnsi="Times New Roman" w:cs="Times New Roman"/>
          <w:sz w:val="24"/>
          <w:szCs w:val="24"/>
        </w:rPr>
        <w:t>VTE</w:t>
      </w:r>
    </w:p>
    <w:p w14:paraId="58C0CD21" w14:textId="77777777" w:rsidR="007B4668" w:rsidRPr="00FB166B" w:rsidRDefault="007B4668" w:rsidP="007B466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B166B">
        <w:rPr>
          <w:rFonts w:ascii="Times New Roman" w:hAnsi="Times New Roman" w:cs="Times New Roman"/>
          <w:sz w:val="24"/>
          <w:szCs w:val="24"/>
        </w:rPr>
        <w:t>SCIP</w:t>
      </w:r>
    </w:p>
    <w:p w14:paraId="778A3DB5" w14:textId="77777777" w:rsidR="007B4668" w:rsidRPr="00FB166B" w:rsidRDefault="007B4668" w:rsidP="007B466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B166B">
        <w:rPr>
          <w:rFonts w:ascii="Times New Roman" w:hAnsi="Times New Roman" w:cs="Times New Roman"/>
          <w:sz w:val="24"/>
          <w:szCs w:val="24"/>
        </w:rPr>
        <w:t>Pneumonia</w:t>
      </w:r>
    </w:p>
    <w:p w14:paraId="0D6E36FA" w14:textId="77777777" w:rsidR="007B4668" w:rsidRPr="00FB166B" w:rsidRDefault="007B4668" w:rsidP="007B466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B166B">
        <w:rPr>
          <w:rFonts w:ascii="Times New Roman" w:hAnsi="Times New Roman" w:cs="Times New Roman"/>
          <w:sz w:val="24"/>
          <w:szCs w:val="24"/>
        </w:rPr>
        <w:t>Immunization</w:t>
      </w:r>
    </w:p>
    <w:p w14:paraId="583FCFCA" w14:textId="77777777" w:rsidR="007B4668" w:rsidRPr="00FB166B" w:rsidRDefault="007B4668" w:rsidP="007B466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B166B">
        <w:rPr>
          <w:rFonts w:ascii="Times New Roman" w:hAnsi="Times New Roman" w:cs="Times New Roman"/>
          <w:sz w:val="24"/>
          <w:szCs w:val="24"/>
        </w:rPr>
        <w:t>AMI</w:t>
      </w:r>
    </w:p>
    <w:p w14:paraId="2313505A" w14:textId="77777777" w:rsidR="007B4668" w:rsidRPr="00FB166B" w:rsidRDefault="007B4668" w:rsidP="007B466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B166B">
        <w:rPr>
          <w:rFonts w:ascii="Times New Roman" w:hAnsi="Times New Roman" w:cs="Times New Roman"/>
          <w:sz w:val="24"/>
          <w:szCs w:val="24"/>
        </w:rPr>
        <w:t>Stroke</w:t>
      </w:r>
    </w:p>
    <w:p w14:paraId="36FE499D" w14:textId="77777777" w:rsidR="007B4668" w:rsidRPr="00FB166B" w:rsidRDefault="007B4668" w:rsidP="007B4668">
      <w:pPr>
        <w:rPr>
          <w:rFonts w:ascii="Times New Roman" w:hAnsi="Times New Roman" w:cs="Times New Roman"/>
          <w:b/>
          <w:sz w:val="24"/>
          <w:szCs w:val="24"/>
        </w:rPr>
      </w:pPr>
      <w:r w:rsidRPr="00FB166B">
        <w:rPr>
          <w:rFonts w:ascii="Times New Roman" w:hAnsi="Times New Roman" w:cs="Times New Roman"/>
          <w:b/>
          <w:sz w:val="24"/>
          <w:szCs w:val="24"/>
        </w:rPr>
        <w:t>NPSG (national patient safety goals)</w:t>
      </w:r>
      <w:r w:rsidR="001D2482" w:rsidRPr="00FB166B">
        <w:rPr>
          <w:rFonts w:ascii="Times New Roman" w:hAnsi="Times New Roman" w:cs="Times New Roman"/>
          <w:b/>
          <w:sz w:val="24"/>
          <w:szCs w:val="24"/>
        </w:rPr>
        <w:t>:</w:t>
      </w:r>
    </w:p>
    <w:p w14:paraId="545AD95C" w14:textId="77777777" w:rsidR="007B4668" w:rsidRPr="00FB166B" w:rsidRDefault="007B4668" w:rsidP="007B466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B166B">
        <w:rPr>
          <w:rFonts w:ascii="Times New Roman" w:hAnsi="Times New Roman" w:cs="Times New Roman"/>
          <w:sz w:val="24"/>
          <w:szCs w:val="24"/>
        </w:rPr>
        <w:t>Patient identification</w:t>
      </w:r>
    </w:p>
    <w:p w14:paraId="3C5189A5" w14:textId="77777777" w:rsidR="007B4668" w:rsidRPr="00FB166B" w:rsidRDefault="007B4668" w:rsidP="007B466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B166B">
        <w:rPr>
          <w:rFonts w:ascii="Times New Roman" w:hAnsi="Times New Roman" w:cs="Times New Roman"/>
          <w:sz w:val="24"/>
          <w:szCs w:val="24"/>
        </w:rPr>
        <w:t>Communication</w:t>
      </w:r>
    </w:p>
    <w:p w14:paraId="1F1A5603" w14:textId="77777777" w:rsidR="007B4668" w:rsidRPr="00FB166B" w:rsidRDefault="007B4668" w:rsidP="007B466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B166B">
        <w:rPr>
          <w:rFonts w:ascii="Times New Roman" w:hAnsi="Times New Roman" w:cs="Times New Roman"/>
          <w:sz w:val="24"/>
          <w:szCs w:val="24"/>
        </w:rPr>
        <w:t>Medication labeling</w:t>
      </w:r>
    </w:p>
    <w:p w14:paraId="5062671D" w14:textId="77777777" w:rsidR="007B4668" w:rsidRPr="00FB166B" w:rsidRDefault="007B4668" w:rsidP="007B466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B166B">
        <w:rPr>
          <w:rFonts w:ascii="Times New Roman" w:hAnsi="Times New Roman" w:cs="Times New Roman"/>
          <w:sz w:val="24"/>
          <w:szCs w:val="24"/>
        </w:rPr>
        <w:t>Infection prevention</w:t>
      </w:r>
    </w:p>
    <w:p w14:paraId="6A1A9BF3" w14:textId="77777777" w:rsidR="007B4668" w:rsidRPr="00FB166B" w:rsidRDefault="007B4668" w:rsidP="007B466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B166B">
        <w:rPr>
          <w:rFonts w:ascii="Times New Roman" w:hAnsi="Times New Roman" w:cs="Times New Roman"/>
          <w:sz w:val="24"/>
          <w:szCs w:val="24"/>
        </w:rPr>
        <w:t>Universal protocol</w:t>
      </w:r>
    </w:p>
    <w:p w14:paraId="19DDA002" w14:textId="77777777" w:rsidR="00E4638F" w:rsidRPr="00FB166B" w:rsidRDefault="00E4638F" w:rsidP="00E4638F">
      <w:pPr>
        <w:rPr>
          <w:rFonts w:ascii="Times New Roman" w:hAnsi="Times New Roman" w:cs="Times New Roman"/>
          <w:sz w:val="24"/>
          <w:szCs w:val="24"/>
        </w:rPr>
      </w:pPr>
    </w:p>
    <w:p w14:paraId="66502153" w14:textId="77777777" w:rsidR="00E4638F" w:rsidRPr="00FB166B" w:rsidRDefault="00E4638F" w:rsidP="00E4638F">
      <w:pPr>
        <w:rPr>
          <w:rFonts w:ascii="Times New Roman" w:hAnsi="Times New Roman" w:cs="Times New Roman"/>
          <w:sz w:val="24"/>
          <w:szCs w:val="24"/>
        </w:rPr>
      </w:pPr>
    </w:p>
    <w:p w14:paraId="2B1B5AA0" w14:textId="77777777" w:rsidR="00E4638F" w:rsidRPr="00FB166B" w:rsidRDefault="00E4638F" w:rsidP="00E4638F">
      <w:pPr>
        <w:rPr>
          <w:rFonts w:ascii="Times New Roman" w:hAnsi="Times New Roman" w:cs="Times New Roman"/>
          <w:sz w:val="24"/>
          <w:szCs w:val="24"/>
        </w:rPr>
      </w:pPr>
    </w:p>
    <w:p w14:paraId="53706E10" w14:textId="77777777" w:rsidR="00E4638F" w:rsidRPr="00FB166B" w:rsidRDefault="00E4638F" w:rsidP="00E4638F">
      <w:pPr>
        <w:rPr>
          <w:rFonts w:ascii="Times New Roman" w:hAnsi="Times New Roman" w:cs="Times New Roman"/>
          <w:sz w:val="24"/>
          <w:szCs w:val="24"/>
        </w:rPr>
      </w:pPr>
    </w:p>
    <w:p w14:paraId="1B3B2FA9" w14:textId="77777777" w:rsidR="00E4638F" w:rsidRPr="00FB166B" w:rsidRDefault="00E4638F" w:rsidP="00E4638F">
      <w:pPr>
        <w:rPr>
          <w:rFonts w:ascii="Times New Roman" w:hAnsi="Times New Roman" w:cs="Times New Roman"/>
          <w:sz w:val="24"/>
          <w:szCs w:val="24"/>
        </w:rPr>
      </w:pPr>
    </w:p>
    <w:p w14:paraId="48A023B0" w14:textId="77777777" w:rsidR="00E4638F" w:rsidRPr="00FB166B" w:rsidRDefault="00E4638F" w:rsidP="00E4638F">
      <w:pPr>
        <w:rPr>
          <w:rFonts w:ascii="Times New Roman" w:hAnsi="Times New Roman" w:cs="Times New Roman"/>
          <w:sz w:val="24"/>
          <w:szCs w:val="24"/>
        </w:rPr>
      </w:pPr>
    </w:p>
    <w:p w14:paraId="4285E0BE" w14:textId="77777777" w:rsidR="00E4638F" w:rsidRPr="00FB166B" w:rsidRDefault="00E4638F" w:rsidP="00E4638F">
      <w:pPr>
        <w:rPr>
          <w:rFonts w:ascii="Times New Roman" w:hAnsi="Times New Roman" w:cs="Times New Roman"/>
          <w:sz w:val="24"/>
          <w:szCs w:val="24"/>
        </w:rPr>
      </w:pPr>
    </w:p>
    <w:p w14:paraId="250BAFA4" w14:textId="77777777" w:rsidR="00E4638F" w:rsidRPr="00FB166B" w:rsidRDefault="00E4638F" w:rsidP="00E4638F">
      <w:pPr>
        <w:rPr>
          <w:rFonts w:ascii="Times New Roman" w:hAnsi="Times New Roman" w:cs="Times New Roman"/>
          <w:sz w:val="24"/>
          <w:szCs w:val="24"/>
        </w:rPr>
      </w:pPr>
    </w:p>
    <w:p w14:paraId="4C5DFF85" w14:textId="77777777" w:rsidR="00E4638F" w:rsidRPr="00FB166B" w:rsidRDefault="00E4638F" w:rsidP="00E4638F">
      <w:pPr>
        <w:rPr>
          <w:rFonts w:ascii="Times New Roman" w:hAnsi="Times New Roman" w:cs="Times New Roman"/>
          <w:sz w:val="24"/>
          <w:szCs w:val="24"/>
        </w:rPr>
      </w:pPr>
    </w:p>
    <w:p w14:paraId="4D205C18" w14:textId="77777777" w:rsidR="00E4638F" w:rsidRPr="00FB166B" w:rsidRDefault="00E4638F" w:rsidP="00E4638F">
      <w:pPr>
        <w:rPr>
          <w:rFonts w:ascii="Times New Roman" w:hAnsi="Times New Roman" w:cs="Times New Roman"/>
          <w:sz w:val="24"/>
          <w:szCs w:val="24"/>
        </w:rPr>
      </w:pPr>
    </w:p>
    <w:p w14:paraId="6D79E932" w14:textId="77777777" w:rsidR="00E4638F" w:rsidRPr="00FB166B" w:rsidRDefault="00E4638F" w:rsidP="00E4638F">
      <w:pPr>
        <w:rPr>
          <w:rFonts w:ascii="Times New Roman" w:hAnsi="Times New Roman" w:cs="Times New Roman"/>
          <w:sz w:val="24"/>
          <w:szCs w:val="24"/>
        </w:rPr>
      </w:pPr>
    </w:p>
    <w:p w14:paraId="78F41341" w14:textId="77777777" w:rsidR="00E4638F" w:rsidRPr="00FB166B" w:rsidRDefault="00E4638F" w:rsidP="00E4638F">
      <w:pPr>
        <w:rPr>
          <w:rFonts w:ascii="Times New Roman" w:hAnsi="Times New Roman" w:cs="Times New Roman"/>
          <w:sz w:val="24"/>
          <w:szCs w:val="24"/>
        </w:rPr>
      </w:pPr>
    </w:p>
    <w:p w14:paraId="46939AA0" w14:textId="77777777" w:rsidR="00E4638F" w:rsidRPr="00FB166B" w:rsidRDefault="00E4638F" w:rsidP="00E4638F">
      <w:pPr>
        <w:rPr>
          <w:rFonts w:ascii="Times New Roman" w:hAnsi="Times New Roman" w:cs="Times New Roman"/>
          <w:sz w:val="24"/>
          <w:szCs w:val="24"/>
        </w:rPr>
      </w:pPr>
    </w:p>
    <w:p w14:paraId="279FC943" w14:textId="77777777" w:rsidR="00E4638F" w:rsidRPr="00FB166B" w:rsidRDefault="00E4638F" w:rsidP="00E4638F">
      <w:pPr>
        <w:rPr>
          <w:rFonts w:ascii="Times New Roman" w:hAnsi="Times New Roman" w:cs="Times New Roman"/>
          <w:sz w:val="24"/>
          <w:szCs w:val="24"/>
        </w:rPr>
      </w:pPr>
    </w:p>
    <w:p w14:paraId="37F8E0B6" w14:textId="77777777" w:rsidR="00E4638F" w:rsidRPr="00FB166B" w:rsidRDefault="00E4638F" w:rsidP="00E4638F">
      <w:pPr>
        <w:rPr>
          <w:rFonts w:ascii="Times New Roman" w:hAnsi="Times New Roman" w:cs="Times New Roman"/>
          <w:sz w:val="24"/>
          <w:szCs w:val="24"/>
        </w:rPr>
      </w:pPr>
    </w:p>
    <w:p w14:paraId="61D189FF" w14:textId="77777777" w:rsidR="005E229B" w:rsidRDefault="005E229B" w:rsidP="00E4638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A7DA59" w14:textId="77777777" w:rsidR="00FB166B" w:rsidRPr="00FB166B" w:rsidRDefault="00FB166B" w:rsidP="00E4638F">
      <w:pPr>
        <w:jc w:val="center"/>
        <w:rPr>
          <w:rFonts w:ascii="Times New Roman" w:hAnsi="Times New Roman" w:cs="Times New Roman"/>
          <w:sz w:val="24"/>
          <w:szCs w:val="24"/>
        </w:rPr>
        <w:sectPr w:rsidR="00FB166B" w:rsidRPr="00FB166B" w:rsidSect="007B4668">
          <w:headerReference w:type="default" r:id="rId7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8705296" w14:textId="77777777" w:rsidR="00E4638F" w:rsidRPr="00FB166B" w:rsidRDefault="00E4638F" w:rsidP="00E463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66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FB166B">
        <w:rPr>
          <w:rFonts w:ascii="Times New Roman" w:hAnsi="Times New Roman" w:cs="Times New Roman"/>
          <w:b/>
          <w:sz w:val="24"/>
          <w:szCs w:val="24"/>
        </w:rPr>
        <w:t>Report</w:t>
      </w:r>
      <w:r w:rsidR="005E229B" w:rsidRPr="00FB166B">
        <w:rPr>
          <w:rFonts w:ascii="Times New Roman" w:hAnsi="Times New Roman" w:cs="Times New Roman"/>
          <w:b/>
          <w:sz w:val="24"/>
          <w:szCs w:val="24"/>
        </w:rPr>
        <w:t xml:space="preserve"> Guidelines</w:t>
      </w:r>
    </w:p>
    <w:p w14:paraId="181D1E8F" w14:textId="77777777" w:rsidR="00E4638F" w:rsidRPr="00FB166B" w:rsidRDefault="00E4638F" w:rsidP="00E4638F">
      <w:pPr>
        <w:rPr>
          <w:rFonts w:ascii="Times New Roman" w:hAnsi="Times New Roman" w:cs="Times New Roman"/>
          <w:sz w:val="24"/>
          <w:szCs w:val="24"/>
        </w:rPr>
      </w:pPr>
      <w:r w:rsidRPr="00FB166B">
        <w:rPr>
          <w:rFonts w:ascii="Times New Roman" w:hAnsi="Times New Roman" w:cs="Times New Roman"/>
          <w:sz w:val="24"/>
          <w:szCs w:val="24"/>
        </w:rPr>
        <w:t>Name, Age, Diagnosis</w:t>
      </w:r>
    </w:p>
    <w:p w14:paraId="302A142A" w14:textId="77777777" w:rsidR="00E4638F" w:rsidRPr="00FB166B" w:rsidRDefault="00E4638F" w:rsidP="00E4638F">
      <w:pPr>
        <w:rPr>
          <w:rFonts w:ascii="Times New Roman" w:hAnsi="Times New Roman" w:cs="Times New Roman"/>
          <w:sz w:val="24"/>
          <w:szCs w:val="24"/>
        </w:rPr>
      </w:pPr>
      <w:r w:rsidRPr="00FB166B">
        <w:rPr>
          <w:rFonts w:ascii="Times New Roman" w:hAnsi="Times New Roman" w:cs="Times New Roman"/>
          <w:sz w:val="24"/>
          <w:szCs w:val="24"/>
        </w:rPr>
        <w:t>Allergies, code status</w:t>
      </w:r>
    </w:p>
    <w:p w14:paraId="59545C48" w14:textId="77777777" w:rsidR="00E4638F" w:rsidRPr="00FB166B" w:rsidRDefault="00E4638F" w:rsidP="00E4638F">
      <w:pPr>
        <w:rPr>
          <w:rFonts w:ascii="Times New Roman" w:hAnsi="Times New Roman" w:cs="Times New Roman"/>
          <w:sz w:val="24"/>
          <w:szCs w:val="24"/>
        </w:rPr>
      </w:pPr>
      <w:r w:rsidRPr="00FB166B">
        <w:rPr>
          <w:rFonts w:ascii="Times New Roman" w:hAnsi="Times New Roman" w:cs="Times New Roman"/>
          <w:sz w:val="24"/>
          <w:szCs w:val="24"/>
        </w:rPr>
        <w:t xml:space="preserve">Relevant history (past medical problems that impact current hospital stay, </w:t>
      </w:r>
      <w:proofErr w:type="spellStart"/>
      <w:r w:rsidRPr="00FB166B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FB166B">
        <w:rPr>
          <w:rFonts w:ascii="Times New Roman" w:hAnsi="Times New Roman" w:cs="Times New Roman"/>
          <w:sz w:val="24"/>
          <w:szCs w:val="24"/>
        </w:rPr>
        <w:t xml:space="preserve"> DM, HTN, COPD)</w:t>
      </w:r>
    </w:p>
    <w:p w14:paraId="14652BDF" w14:textId="77777777" w:rsidR="00E4638F" w:rsidRPr="00FB166B" w:rsidRDefault="00E4638F" w:rsidP="00E4638F">
      <w:pPr>
        <w:rPr>
          <w:rFonts w:ascii="Times New Roman" w:hAnsi="Times New Roman" w:cs="Times New Roman"/>
          <w:sz w:val="24"/>
          <w:szCs w:val="24"/>
        </w:rPr>
      </w:pPr>
      <w:r w:rsidRPr="00FB166B">
        <w:rPr>
          <w:rFonts w:ascii="Times New Roman" w:hAnsi="Times New Roman" w:cs="Times New Roman"/>
          <w:sz w:val="24"/>
          <w:szCs w:val="24"/>
        </w:rPr>
        <w:t>Current problem (why are they here and are they on the appropriate unit)</w:t>
      </w:r>
    </w:p>
    <w:p w14:paraId="0850CB34" w14:textId="77777777" w:rsidR="00E4638F" w:rsidRPr="00FB166B" w:rsidRDefault="00E4638F" w:rsidP="00E4638F">
      <w:pPr>
        <w:rPr>
          <w:rFonts w:ascii="Times New Roman" w:hAnsi="Times New Roman" w:cs="Times New Roman"/>
          <w:b/>
          <w:sz w:val="24"/>
          <w:szCs w:val="24"/>
        </w:rPr>
      </w:pPr>
      <w:r w:rsidRPr="00FB166B">
        <w:rPr>
          <w:rFonts w:ascii="Times New Roman" w:hAnsi="Times New Roman" w:cs="Times New Roman"/>
          <w:b/>
          <w:sz w:val="24"/>
          <w:szCs w:val="24"/>
        </w:rPr>
        <w:t>Assessment:</w:t>
      </w:r>
    </w:p>
    <w:p w14:paraId="1E903E6B" w14:textId="77777777" w:rsidR="00E4638F" w:rsidRPr="00FB166B" w:rsidRDefault="00E4638F" w:rsidP="00E4638F">
      <w:pPr>
        <w:rPr>
          <w:rFonts w:ascii="Times New Roman" w:hAnsi="Times New Roman" w:cs="Times New Roman"/>
          <w:sz w:val="24"/>
          <w:szCs w:val="24"/>
        </w:rPr>
      </w:pPr>
      <w:r w:rsidRPr="00FB166B">
        <w:rPr>
          <w:rFonts w:ascii="Times New Roman" w:hAnsi="Times New Roman" w:cs="Times New Roman"/>
          <w:sz w:val="24"/>
          <w:szCs w:val="24"/>
        </w:rPr>
        <w:t>Neuro (LOC, confusion)</w:t>
      </w:r>
    </w:p>
    <w:p w14:paraId="1EB74F03" w14:textId="77777777" w:rsidR="00E4638F" w:rsidRPr="00FB166B" w:rsidRDefault="00E4638F" w:rsidP="00E4638F">
      <w:pPr>
        <w:rPr>
          <w:rFonts w:ascii="Times New Roman" w:hAnsi="Times New Roman" w:cs="Times New Roman"/>
          <w:sz w:val="24"/>
          <w:szCs w:val="24"/>
        </w:rPr>
      </w:pPr>
      <w:r w:rsidRPr="00FB166B">
        <w:rPr>
          <w:rFonts w:ascii="Times New Roman" w:hAnsi="Times New Roman" w:cs="Times New Roman"/>
          <w:sz w:val="24"/>
          <w:szCs w:val="24"/>
        </w:rPr>
        <w:t>CV (fluid issues, EKG, BP, HR)</w:t>
      </w:r>
    </w:p>
    <w:p w14:paraId="795EEC25" w14:textId="77777777" w:rsidR="00E4638F" w:rsidRPr="00FB166B" w:rsidRDefault="00E4638F" w:rsidP="00E4638F">
      <w:pPr>
        <w:rPr>
          <w:rFonts w:ascii="Times New Roman" w:hAnsi="Times New Roman" w:cs="Times New Roman"/>
          <w:sz w:val="24"/>
          <w:szCs w:val="24"/>
        </w:rPr>
      </w:pPr>
      <w:r w:rsidRPr="00FB166B">
        <w:rPr>
          <w:rFonts w:ascii="Times New Roman" w:hAnsi="Times New Roman" w:cs="Times New Roman"/>
          <w:sz w:val="24"/>
          <w:szCs w:val="24"/>
        </w:rPr>
        <w:t>Resp (lung sounds, oxygen amount, RR, CXR)</w:t>
      </w:r>
    </w:p>
    <w:p w14:paraId="49964146" w14:textId="77777777" w:rsidR="00E4638F" w:rsidRPr="00FB166B" w:rsidRDefault="00E4638F" w:rsidP="00E4638F">
      <w:pPr>
        <w:rPr>
          <w:rFonts w:ascii="Times New Roman" w:hAnsi="Times New Roman" w:cs="Times New Roman"/>
          <w:sz w:val="24"/>
          <w:szCs w:val="24"/>
        </w:rPr>
      </w:pPr>
      <w:r w:rsidRPr="00FB166B">
        <w:rPr>
          <w:rFonts w:ascii="Times New Roman" w:hAnsi="Times New Roman" w:cs="Times New Roman"/>
          <w:sz w:val="24"/>
          <w:szCs w:val="24"/>
        </w:rPr>
        <w:t>GI (last BM, any abnormalities, NG)</w:t>
      </w:r>
    </w:p>
    <w:p w14:paraId="245301C2" w14:textId="77777777" w:rsidR="00E4638F" w:rsidRPr="00FB166B" w:rsidRDefault="00E4638F" w:rsidP="00E4638F">
      <w:pPr>
        <w:rPr>
          <w:rFonts w:ascii="Times New Roman" w:hAnsi="Times New Roman" w:cs="Times New Roman"/>
          <w:sz w:val="24"/>
          <w:szCs w:val="24"/>
        </w:rPr>
      </w:pPr>
      <w:r w:rsidRPr="00FB166B">
        <w:rPr>
          <w:rFonts w:ascii="Times New Roman" w:hAnsi="Times New Roman" w:cs="Times New Roman"/>
          <w:sz w:val="24"/>
          <w:szCs w:val="24"/>
        </w:rPr>
        <w:t xml:space="preserve">GU (voiding, BSC, </w:t>
      </w:r>
      <w:proofErr w:type="spellStart"/>
      <w:r w:rsidRPr="00FB166B">
        <w:rPr>
          <w:rFonts w:ascii="Times New Roman" w:hAnsi="Times New Roman" w:cs="Times New Roman"/>
          <w:sz w:val="24"/>
          <w:szCs w:val="24"/>
        </w:rPr>
        <w:t>foley</w:t>
      </w:r>
      <w:proofErr w:type="spellEnd"/>
      <w:r w:rsidRPr="00FB166B">
        <w:rPr>
          <w:rFonts w:ascii="Times New Roman" w:hAnsi="Times New Roman" w:cs="Times New Roman"/>
          <w:sz w:val="24"/>
          <w:szCs w:val="24"/>
        </w:rPr>
        <w:t>, dialysis)</w:t>
      </w:r>
    </w:p>
    <w:p w14:paraId="1F773576" w14:textId="77777777" w:rsidR="00E4638F" w:rsidRPr="00FB166B" w:rsidRDefault="00E4638F" w:rsidP="00E4638F">
      <w:pPr>
        <w:rPr>
          <w:rFonts w:ascii="Times New Roman" w:hAnsi="Times New Roman" w:cs="Times New Roman"/>
          <w:sz w:val="24"/>
          <w:szCs w:val="24"/>
        </w:rPr>
      </w:pPr>
      <w:r w:rsidRPr="00FB166B">
        <w:rPr>
          <w:rFonts w:ascii="Times New Roman" w:hAnsi="Times New Roman" w:cs="Times New Roman"/>
          <w:sz w:val="24"/>
          <w:szCs w:val="24"/>
        </w:rPr>
        <w:t>Skin (wounds, ulcers, incisions, drains)</w:t>
      </w:r>
    </w:p>
    <w:p w14:paraId="3B4ABC5F" w14:textId="77777777" w:rsidR="00E4638F" w:rsidRPr="00FB166B" w:rsidRDefault="00E4638F" w:rsidP="00E4638F">
      <w:pPr>
        <w:rPr>
          <w:rFonts w:ascii="Times New Roman" w:hAnsi="Times New Roman" w:cs="Times New Roman"/>
          <w:sz w:val="24"/>
          <w:szCs w:val="24"/>
        </w:rPr>
      </w:pPr>
      <w:r w:rsidRPr="00FB166B">
        <w:rPr>
          <w:rFonts w:ascii="Times New Roman" w:hAnsi="Times New Roman" w:cs="Times New Roman"/>
          <w:sz w:val="24"/>
          <w:szCs w:val="24"/>
        </w:rPr>
        <w:t>Lines (IV, central line, PAC, fistula/shunt)</w:t>
      </w:r>
    </w:p>
    <w:p w14:paraId="3D294D72" w14:textId="77777777" w:rsidR="00E4638F" w:rsidRPr="00FB166B" w:rsidRDefault="00E4638F" w:rsidP="00E4638F">
      <w:pPr>
        <w:rPr>
          <w:rFonts w:ascii="Times New Roman" w:hAnsi="Times New Roman" w:cs="Times New Roman"/>
          <w:sz w:val="24"/>
          <w:szCs w:val="24"/>
        </w:rPr>
      </w:pPr>
      <w:r w:rsidRPr="00FB166B">
        <w:rPr>
          <w:rFonts w:ascii="Times New Roman" w:hAnsi="Times New Roman" w:cs="Times New Roman"/>
          <w:sz w:val="24"/>
          <w:szCs w:val="24"/>
        </w:rPr>
        <w:t>Drips/Fluids</w:t>
      </w:r>
    </w:p>
    <w:p w14:paraId="748CEC72" w14:textId="77777777" w:rsidR="00E4638F" w:rsidRPr="00FB166B" w:rsidRDefault="00E4638F" w:rsidP="00E4638F">
      <w:pPr>
        <w:rPr>
          <w:rFonts w:ascii="Times New Roman" w:hAnsi="Times New Roman" w:cs="Times New Roman"/>
          <w:sz w:val="24"/>
          <w:szCs w:val="24"/>
        </w:rPr>
      </w:pPr>
      <w:r w:rsidRPr="00FB166B">
        <w:rPr>
          <w:rFonts w:ascii="Times New Roman" w:hAnsi="Times New Roman" w:cs="Times New Roman"/>
          <w:sz w:val="24"/>
          <w:szCs w:val="24"/>
        </w:rPr>
        <w:t>Pain med last dose/next dose</w:t>
      </w:r>
    </w:p>
    <w:p w14:paraId="5D57D00B" w14:textId="77777777" w:rsidR="00E4638F" w:rsidRPr="00FB166B" w:rsidRDefault="00E4638F" w:rsidP="00E4638F">
      <w:pPr>
        <w:rPr>
          <w:rFonts w:ascii="Times New Roman" w:hAnsi="Times New Roman" w:cs="Times New Roman"/>
          <w:sz w:val="24"/>
          <w:szCs w:val="24"/>
        </w:rPr>
      </w:pPr>
      <w:r w:rsidRPr="00FB166B">
        <w:rPr>
          <w:rFonts w:ascii="Times New Roman" w:hAnsi="Times New Roman" w:cs="Times New Roman"/>
          <w:sz w:val="24"/>
          <w:szCs w:val="24"/>
        </w:rPr>
        <w:t>Mobility (type of assistance needed, OOB, turn q2, fall risk)</w:t>
      </w:r>
    </w:p>
    <w:p w14:paraId="0CD50EF0" w14:textId="77777777" w:rsidR="00E4638F" w:rsidRPr="00FB166B" w:rsidRDefault="00E4638F" w:rsidP="00E4638F">
      <w:pPr>
        <w:rPr>
          <w:rFonts w:ascii="Times New Roman" w:hAnsi="Times New Roman" w:cs="Times New Roman"/>
          <w:sz w:val="24"/>
          <w:szCs w:val="24"/>
        </w:rPr>
      </w:pPr>
      <w:r w:rsidRPr="00FB166B">
        <w:rPr>
          <w:rFonts w:ascii="Times New Roman" w:hAnsi="Times New Roman" w:cs="Times New Roman"/>
          <w:sz w:val="24"/>
          <w:szCs w:val="24"/>
        </w:rPr>
        <w:t>Diet</w:t>
      </w:r>
    </w:p>
    <w:p w14:paraId="64AAD7F7" w14:textId="77777777" w:rsidR="00E4638F" w:rsidRPr="00FB166B" w:rsidRDefault="00E4638F" w:rsidP="00E463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166B">
        <w:rPr>
          <w:rFonts w:ascii="Times New Roman" w:hAnsi="Times New Roman" w:cs="Times New Roman"/>
          <w:sz w:val="24"/>
          <w:szCs w:val="24"/>
        </w:rPr>
        <w:t>Accuchecks</w:t>
      </w:r>
      <w:proofErr w:type="spellEnd"/>
      <w:r w:rsidRPr="00FB166B">
        <w:rPr>
          <w:rFonts w:ascii="Times New Roman" w:hAnsi="Times New Roman" w:cs="Times New Roman"/>
          <w:sz w:val="24"/>
          <w:szCs w:val="24"/>
        </w:rPr>
        <w:t xml:space="preserve"> (last BG, covered?)</w:t>
      </w:r>
    </w:p>
    <w:p w14:paraId="092C0337" w14:textId="77777777" w:rsidR="00E4638F" w:rsidRPr="00FB166B" w:rsidRDefault="00E4638F" w:rsidP="00E4638F">
      <w:pPr>
        <w:rPr>
          <w:rFonts w:ascii="Times New Roman" w:hAnsi="Times New Roman" w:cs="Times New Roman"/>
          <w:sz w:val="24"/>
          <w:szCs w:val="24"/>
        </w:rPr>
      </w:pPr>
      <w:r w:rsidRPr="00FB166B">
        <w:rPr>
          <w:rFonts w:ascii="Times New Roman" w:hAnsi="Times New Roman" w:cs="Times New Roman"/>
          <w:sz w:val="24"/>
          <w:szCs w:val="24"/>
        </w:rPr>
        <w:t>Abnormal labs (</w:t>
      </w:r>
      <w:proofErr w:type="spellStart"/>
      <w:r w:rsidRPr="00FB166B">
        <w:rPr>
          <w:rFonts w:ascii="Times New Roman" w:hAnsi="Times New Roman" w:cs="Times New Roman"/>
          <w:sz w:val="24"/>
          <w:szCs w:val="24"/>
        </w:rPr>
        <w:t>esp</w:t>
      </w:r>
      <w:proofErr w:type="spellEnd"/>
      <w:r w:rsidRPr="00FB166B">
        <w:rPr>
          <w:rFonts w:ascii="Times New Roman" w:hAnsi="Times New Roman" w:cs="Times New Roman"/>
          <w:sz w:val="24"/>
          <w:szCs w:val="24"/>
        </w:rPr>
        <w:t xml:space="preserve"> K, BUN/Cr, H/H, WBC, cultures)</w:t>
      </w:r>
    </w:p>
    <w:p w14:paraId="7883F858" w14:textId="77777777" w:rsidR="00E4638F" w:rsidRPr="00FB166B" w:rsidRDefault="00E4638F" w:rsidP="00E4638F">
      <w:pPr>
        <w:rPr>
          <w:rFonts w:ascii="Times New Roman" w:hAnsi="Times New Roman" w:cs="Times New Roman"/>
          <w:sz w:val="24"/>
          <w:szCs w:val="24"/>
        </w:rPr>
      </w:pPr>
      <w:r w:rsidRPr="00FB166B">
        <w:rPr>
          <w:rFonts w:ascii="Times New Roman" w:hAnsi="Times New Roman" w:cs="Times New Roman"/>
          <w:sz w:val="24"/>
          <w:szCs w:val="24"/>
        </w:rPr>
        <w:t>VTE (</w:t>
      </w:r>
      <w:proofErr w:type="spellStart"/>
      <w:r w:rsidRPr="00FB166B">
        <w:rPr>
          <w:rFonts w:ascii="Times New Roman" w:hAnsi="Times New Roman" w:cs="Times New Roman"/>
          <w:sz w:val="24"/>
          <w:szCs w:val="24"/>
        </w:rPr>
        <w:t>thromboguards</w:t>
      </w:r>
      <w:proofErr w:type="spellEnd"/>
      <w:r w:rsidRPr="00FB166B">
        <w:rPr>
          <w:rFonts w:ascii="Times New Roman" w:hAnsi="Times New Roman" w:cs="Times New Roman"/>
          <w:sz w:val="24"/>
          <w:szCs w:val="24"/>
        </w:rPr>
        <w:t>, anticoagulant)</w:t>
      </w:r>
    </w:p>
    <w:p w14:paraId="79DB3DFA" w14:textId="77777777" w:rsidR="00E4638F" w:rsidRPr="00FB166B" w:rsidRDefault="00E4638F" w:rsidP="00E4638F">
      <w:pPr>
        <w:rPr>
          <w:rFonts w:ascii="Times New Roman" w:hAnsi="Times New Roman" w:cs="Times New Roman"/>
          <w:sz w:val="24"/>
          <w:szCs w:val="24"/>
        </w:rPr>
      </w:pPr>
      <w:r w:rsidRPr="00FB166B">
        <w:rPr>
          <w:rFonts w:ascii="Times New Roman" w:hAnsi="Times New Roman" w:cs="Times New Roman"/>
          <w:sz w:val="24"/>
          <w:szCs w:val="24"/>
        </w:rPr>
        <w:t xml:space="preserve">Doctors </w:t>
      </w:r>
    </w:p>
    <w:p w14:paraId="6AE5A351" w14:textId="77777777" w:rsidR="00E4638F" w:rsidRPr="00FB166B" w:rsidRDefault="00E4638F" w:rsidP="00E4638F">
      <w:pPr>
        <w:rPr>
          <w:rFonts w:ascii="Times New Roman" w:hAnsi="Times New Roman" w:cs="Times New Roman"/>
          <w:sz w:val="24"/>
          <w:szCs w:val="24"/>
        </w:rPr>
      </w:pPr>
      <w:r w:rsidRPr="00FB166B">
        <w:rPr>
          <w:rFonts w:ascii="Times New Roman" w:hAnsi="Times New Roman" w:cs="Times New Roman"/>
          <w:sz w:val="24"/>
          <w:szCs w:val="24"/>
        </w:rPr>
        <w:t>To do’s (follow up items including labs, procedures, meds)</w:t>
      </w:r>
    </w:p>
    <w:p w14:paraId="06B7523D" w14:textId="77777777" w:rsidR="00E4638F" w:rsidRPr="00FB166B" w:rsidRDefault="00E4638F" w:rsidP="00E4638F">
      <w:pPr>
        <w:rPr>
          <w:rFonts w:ascii="Times New Roman" w:hAnsi="Times New Roman" w:cs="Times New Roman"/>
          <w:sz w:val="24"/>
          <w:szCs w:val="24"/>
        </w:rPr>
      </w:pPr>
      <w:r w:rsidRPr="00FB166B">
        <w:rPr>
          <w:rFonts w:ascii="Times New Roman" w:hAnsi="Times New Roman" w:cs="Times New Roman"/>
          <w:sz w:val="24"/>
          <w:szCs w:val="24"/>
        </w:rPr>
        <w:t>Plan of care</w:t>
      </w:r>
    </w:p>
    <w:p w14:paraId="41DAB2B8" w14:textId="77777777" w:rsidR="00E4638F" w:rsidRPr="00FB166B" w:rsidRDefault="00E4638F" w:rsidP="00E4638F">
      <w:pPr>
        <w:rPr>
          <w:rFonts w:ascii="Times New Roman" w:hAnsi="Times New Roman" w:cs="Times New Roman"/>
          <w:sz w:val="24"/>
          <w:szCs w:val="24"/>
        </w:rPr>
      </w:pPr>
      <w:r w:rsidRPr="00FB166B">
        <w:rPr>
          <w:rFonts w:ascii="Times New Roman" w:hAnsi="Times New Roman" w:cs="Times New Roman"/>
          <w:sz w:val="24"/>
          <w:szCs w:val="24"/>
        </w:rPr>
        <w:t>Review last 12 hours of orders</w:t>
      </w:r>
    </w:p>
    <w:p w14:paraId="7E071E66" w14:textId="77777777" w:rsidR="005E229B" w:rsidRPr="00FB166B" w:rsidRDefault="005E229B">
      <w:pPr>
        <w:rPr>
          <w:rFonts w:ascii="Times New Roman" w:hAnsi="Times New Roman" w:cs="Times New Roman"/>
          <w:sz w:val="24"/>
          <w:szCs w:val="24"/>
        </w:rPr>
      </w:pPr>
      <w:r w:rsidRPr="00FB166B">
        <w:rPr>
          <w:rFonts w:ascii="Times New Roman" w:hAnsi="Times New Roman" w:cs="Times New Roman"/>
          <w:sz w:val="24"/>
          <w:szCs w:val="24"/>
        </w:rPr>
        <w:br w:type="page"/>
      </w:r>
    </w:p>
    <w:p w14:paraId="0FFD89DA" w14:textId="77777777" w:rsidR="005E229B" w:rsidRPr="00FB166B" w:rsidRDefault="005E229B" w:rsidP="00301E90">
      <w:pPr>
        <w:rPr>
          <w:rFonts w:ascii="Times New Roman" w:hAnsi="Times New Roman" w:cs="Times New Roman"/>
          <w:sz w:val="24"/>
          <w:szCs w:val="24"/>
        </w:rPr>
      </w:pPr>
      <w:r w:rsidRPr="00FB166B">
        <w:rPr>
          <w:rFonts w:ascii="Times New Roman" w:hAnsi="Times New Roman" w:cs="Times New Roman"/>
          <w:sz w:val="24"/>
          <w:szCs w:val="24"/>
        </w:rPr>
        <w:object w:dxaOrig="9495" w:dyaOrig="12255" w14:anchorId="2E48B1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75pt;height:612.75pt" o:ole="">
            <v:imagedata r:id="rId8" o:title=""/>
          </v:shape>
          <o:OLEObject Type="Embed" ProgID="Word.Document.12" ShapeID="_x0000_i1025" DrawAspect="Content" ObjectID="_1610718538" r:id="rId9">
            <o:FieldCodes>\s</o:FieldCodes>
          </o:OLEObject>
        </w:object>
      </w:r>
    </w:p>
    <w:p w14:paraId="0C9E2D57" w14:textId="77777777" w:rsidR="005E229B" w:rsidRPr="00FB166B" w:rsidRDefault="005E229B">
      <w:pPr>
        <w:rPr>
          <w:rFonts w:ascii="Times New Roman" w:hAnsi="Times New Roman" w:cs="Times New Roman"/>
          <w:sz w:val="24"/>
          <w:szCs w:val="24"/>
        </w:rPr>
      </w:pPr>
      <w:r w:rsidRPr="00FB166B">
        <w:rPr>
          <w:rFonts w:ascii="Times New Roman" w:hAnsi="Times New Roman" w:cs="Times New Roman"/>
          <w:sz w:val="24"/>
          <w:szCs w:val="24"/>
        </w:rPr>
        <w:br w:type="page"/>
      </w:r>
    </w:p>
    <w:p w14:paraId="76E109C6" w14:textId="77777777" w:rsidR="00DC65F5" w:rsidRPr="00B904C5" w:rsidRDefault="003317E3" w:rsidP="003317E3">
      <w:pPr>
        <w:ind w:left="288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Core Measures</w:t>
      </w:r>
    </w:p>
    <w:p w14:paraId="3240E1C6" w14:textId="77777777" w:rsidR="0054411C" w:rsidRDefault="0054411C" w:rsidP="00DC65F5">
      <w:pPr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b/>
          <w:i/>
          <w:sz w:val="24"/>
        </w:rPr>
        <w:sectPr w:rsidR="0054411C" w:rsidSect="00DC65F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E2231AE" w14:textId="77777777" w:rsidR="00DC65F5" w:rsidRPr="00DC65F5" w:rsidRDefault="00DC65F5" w:rsidP="00DC65F5">
      <w:pPr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b/>
          <w:i/>
          <w:sz w:val="24"/>
        </w:rPr>
      </w:pPr>
      <w:r w:rsidRPr="00DC65F5">
        <w:rPr>
          <w:rFonts w:ascii="Times New Roman" w:hAnsi="Times New Roman" w:cs="Times New Roman"/>
          <w:b/>
          <w:i/>
          <w:sz w:val="24"/>
        </w:rPr>
        <w:t>Hospital Inpatient</w:t>
      </w:r>
    </w:p>
    <w:p w14:paraId="00D8EEBB" w14:textId="77777777" w:rsidR="00DC65F5" w:rsidRPr="00DC65F5" w:rsidRDefault="00DC65F5" w:rsidP="00DC65F5">
      <w:pPr>
        <w:numPr>
          <w:ilvl w:val="1"/>
          <w:numId w:val="12"/>
        </w:numPr>
        <w:spacing w:after="160" w:line="259" w:lineRule="auto"/>
        <w:rPr>
          <w:rFonts w:ascii="Times New Roman" w:hAnsi="Times New Roman" w:cs="Times New Roman"/>
          <w:b/>
          <w:sz w:val="24"/>
        </w:rPr>
      </w:pPr>
      <w:r w:rsidRPr="00DC65F5">
        <w:rPr>
          <w:rFonts w:ascii="Times New Roman" w:hAnsi="Times New Roman" w:cs="Times New Roman"/>
          <w:b/>
          <w:sz w:val="24"/>
        </w:rPr>
        <w:t>Acute Myocardial Infarction (AMI)</w:t>
      </w:r>
    </w:p>
    <w:p w14:paraId="1D4B1BA1" w14:textId="77777777" w:rsidR="00DC65F5" w:rsidRPr="003741D5" w:rsidRDefault="00DC65F5" w:rsidP="00DC65F5">
      <w:pPr>
        <w:numPr>
          <w:ilvl w:val="2"/>
          <w:numId w:val="12"/>
        </w:numPr>
        <w:spacing w:after="160" w:line="259" w:lineRule="auto"/>
        <w:rPr>
          <w:rFonts w:ascii="Times New Roman" w:hAnsi="Times New Roman" w:cs="Times New Roman"/>
          <w:sz w:val="24"/>
        </w:rPr>
      </w:pPr>
      <w:r w:rsidRPr="003741D5">
        <w:rPr>
          <w:rFonts w:ascii="Times New Roman" w:hAnsi="Times New Roman" w:cs="Times New Roman"/>
          <w:sz w:val="24"/>
        </w:rPr>
        <w:t>Aspirin (ASA) within 24 hours before or after arrival</w:t>
      </w:r>
    </w:p>
    <w:p w14:paraId="656FC2F5" w14:textId="77777777" w:rsidR="00DC65F5" w:rsidRPr="003741D5" w:rsidRDefault="00DC65F5" w:rsidP="00DC65F5">
      <w:pPr>
        <w:numPr>
          <w:ilvl w:val="2"/>
          <w:numId w:val="12"/>
        </w:numPr>
        <w:spacing w:after="160" w:line="259" w:lineRule="auto"/>
        <w:rPr>
          <w:rFonts w:ascii="Times New Roman" w:hAnsi="Times New Roman" w:cs="Times New Roman"/>
          <w:sz w:val="24"/>
        </w:rPr>
      </w:pPr>
      <w:r w:rsidRPr="003741D5">
        <w:rPr>
          <w:rFonts w:ascii="Times New Roman" w:hAnsi="Times New Roman" w:cs="Times New Roman"/>
          <w:sz w:val="24"/>
        </w:rPr>
        <w:t>ASA</w:t>
      </w:r>
      <w:r w:rsidR="003317E3">
        <w:rPr>
          <w:rFonts w:ascii="Times New Roman" w:hAnsi="Times New Roman" w:cs="Times New Roman"/>
          <w:sz w:val="24"/>
        </w:rPr>
        <w:t>/Beta Blocker</w:t>
      </w:r>
      <w:r w:rsidRPr="003741D5">
        <w:rPr>
          <w:rFonts w:ascii="Times New Roman" w:hAnsi="Times New Roman" w:cs="Times New Roman"/>
          <w:sz w:val="24"/>
        </w:rPr>
        <w:t xml:space="preserve"> prescribed at discharge</w:t>
      </w:r>
    </w:p>
    <w:p w14:paraId="0B9723AF" w14:textId="77777777" w:rsidR="00DC65F5" w:rsidRPr="003741D5" w:rsidRDefault="003317E3" w:rsidP="00DC65F5">
      <w:pPr>
        <w:numPr>
          <w:ilvl w:val="2"/>
          <w:numId w:val="12"/>
        </w:numPr>
        <w:spacing w:after="16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ACEI or </w:t>
      </w:r>
      <w:r w:rsidR="00DC65F5" w:rsidRPr="003741D5">
        <w:rPr>
          <w:rFonts w:ascii="Times New Roman" w:hAnsi="Times New Roman" w:cs="Times New Roman"/>
          <w:sz w:val="24"/>
        </w:rPr>
        <w:t>ARB at discharge for LV systolic dysfunction (LVSD)</w:t>
      </w:r>
      <w:r>
        <w:rPr>
          <w:rFonts w:ascii="Times New Roman" w:hAnsi="Times New Roman" w:cs="Times New Roman"/>
          <w:sz w:val="24"/>
        </w:rPr>
        <w:t xml:space="preserve"> EF &lt;40%</w:t>
      </w:r>
    </w:p>
    <w:p w14:paraId="4040B74F" w14:textId="77777777" w:rsidR="00DC65F5" w:rsidRPr="003741D5" w:rsidRDefault="003317E3" w:rsidP="00DC65F5">
      <w:pPr>
        <w:numPr>
          <w:ilvl w:val="2"/>
          <w:numId w:val="12"/>
        </w:numPr>
        <w:spacing w:after="16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PCI within 90 minutes</w:t>
      </w:r>
    </w:p>
    <w:p w14:paraId="0DC51729" w14:textId="77777777" w:rsidR="00DC65F5" w:rsidRPr="00DC65F5" w:rsidRDefault="00DC65F5" w:rsidP="00DC65F5">
      <w:pPr>
        <w:numPr>
          <w:ilvl w:val="1"/>
          <w:numId w:val="12"/>
        </w:numPr>
        <w:spacing w:after="160" w:line="259" w:lineRule="auto"/>
        <w:rPr>
          <w:rFonts w:ascii="Times New Roman" w:hAnsi="Times New Roman" w:cs="Times New Roman"/>
          <w:b/>
          <w:sz w:val="24"/>
        </w:rPr>
      </w:pPr>
      <w:r w:rsidRPr="00DC65F5">
        <w:rPr>
          <w:rFonts w:ascii="Times New Roman" w:hAnsi="Times New Roman" w:cs="Times New Roman"/>
          <w:b/>
          <w:sz w:val="24"/>
        </w:rPr>
        <w:t>Heart Failure (HF)</w:t>
      </w:r>
    </w:p>
    <w:p w14:paraId="5D1641FB" w14:textId="77777777" w:rsidR="00DC65F5" w:rsidRPr="003741D5" w:rsidRDefault="00DC65F5" w:rsidP="00DC65F5">
      <w:pPr>
        <w:numPr>
          <w:ilvl w:val="2"/>
          <w:numId w:val="12"/>
        </w:numPr>
        <w:spacing w:after="160" w:line="259" w:lineRule="auto"/>
        <w:rPr>
          <w:rFonts w:ascii="Times New Roman" w:hAnsi="Times New Roman" w:cs="Times New Roman"/>
          <w:sz w:val="24"/>
        </w:rPr>
      </w:pPr>
      <w:r w:rsidRPr="003741D5">
        <w:rPr>
          <w:rFonts w:ascii="Times New Roman" w:hAnsi="Times New Roman" w:cs="Times New Roman"/>
          <w:sz w:val="24"/>
        </w:rPr>
        <w:t>Evaluation of Left Ventricular Systolic (LVS) Function</w:t>
      </w:r>
    </w:p>
    <w:p w14:paraId="39EE1BF7" w14:textId="77777777" w:rsidR="00DC65F5" w:rsidRPr="003741D5" w:rsidRDefault="00DC65F5" w:rsidP="00DC65F5">
      <w:pPr>
        <w:numPr>
          <w:ilvl w:val="2"/>
          <w:numId w:val="12"/>
        </w:numPr>
        <w:spacing w:after="160" w:line="259" w:lineRule="auto"/>
        <w:rPr>
          <w:rFonts w:ascii="Times New Roman" w:hAnsi="Times New Roman" w:cs="Times New Roman"/>
          <w:sz w:val="24"/>
        </w:rPr>
      </w:pPr>
      <w:r w:rsidRPr="003741D5">
        <w:rPr>
          <w:rFonts w:ascii="Times New Roman" w:hAnsi="Times New Roman" w:cs="Times New Roman"/>
          <w:sz w:val="24"/>
        </w:rPr>
        <w:t xml:space="preserve">ACEI or ARB for Left Ventricular Systolic Dysfunction (LVSD) </w:t>
      </w:r>
      <w:r w:rsidR="003317E3">
        <w:rPr>
          <w:rFonts w:ascii="Times New Roman" w:hAnsi="Times New Roman" w:cs="Times New Roman"/>
          <w:sz w:val="24"/>
        </w:rPr>
        <w:t>EF &lt;40%</w:t>
      </w:r>
    </w:p>
    <w:p w14:paraId="7EB3AE24" w14:textId="77777777" w:rsidR="00DC65F5" w:rsidRPr="00DC65F5" w:rsidRDefault="00DC65F5" w:rsidP="00DC65F5">
      <w:pPr>
        <w:numPr>
          <w:ilvl w:val="1"/>
          <w:numId w:val="12"/>
        </w:numPr>
        <w:spacing w:after="160" w:line="259" w:lineRule="auto"/>
        <w:rPr>
          <w:rFonts w:ascii="Times New Roman" w:hAnsi="Times New Roman" w:cs="Times New Roman"/>
          <w:b/>
          <w:sz w:val="24"/>
        </w:rPr>
      </w:pPr>
      <w:r w:rsidRPr="00DC65F5">
        <w:rPr>
          <w:rFonts w:ascii="Times New Roman" w:hAnsi="Times New Roman" w:cs="Times New Roman"/>
          <w:b/>
          <w:sz w:val="24"/>
        </w:rPr>
        <w:t>Pneumonia (PN</w:t>
      </w:r>
      <w:r>
        <w:rPr>
          <w:rFonts w:ascii="Times New Roman" w:hAnsi="Times New Roman" w:cs="Times New Roman"/>
          <w:b/>
          <w:sz w:val="24"/>
        </w:rPr>
        <w:t>A</w:t>
      </w:r>
      <w:r w:rsidRPr="00DC65F5">
        <w:rPr>
          <w:rFonts w:ascii="Times New Roman" w:hAnsi="Times New Roman" w:cs="Times New Roman"/>
          <w:b/>
          <w:sz w:val="24"/>
        </w:rPr>
        <w:t>)</w:t>
      </w:r>
    </w:p>
    <w:p w14:paraId="4E2C8BFF" w14:textId="77777777" w:rsidR="00DC65F5" w:rsidRPr="003741D5" w:rsidRDefault="00DC65F5" w:rsidP="00DC65F5">
      <w:pPr>
        <w:numPr>
          <w:ilvl w:val="2"/>
          <w:numId w:val="12"/>
        </w:numPr>
        <w:spacing w:after="160" w:line="259" w:lineRule="auto"/>
        <w:rPr>
          <w:rFonts w:ascii="Times New Roman" w:hAnsi="Times New Roman" w:cs="Times New Roman"/>
          <w:sz w:val="24"/>
        </w:rPr>
      </w:pPr>
      <w:r w:rsidRPr="003741D5">
        <w:rPr>
          <w:rFonts w:ascii="Times New Roman" w:hAnsi="Times New Roman" w:cs="Times New Roman"/>
          <w:sz w:val="24"/>
        </w:rPr>
        <w:t>Blood culture in ED prior to antibiotic</w:t>
      </w:r>
    </w:p>
    <w:p w14:paraId="1E03854A" w14:textId="77777777" w:rsidR="00DC65F5" w:rsidRPr="003741D5" w:rsidRDefault="00DC65F5" w:rsidP="00DC65F5">
      <w:pPr>
        <w:numPr>
          <w:ilvl w:val="2"/>
          <w:numId w:val="12"/>
        </w:numPr>
        <w:spacing w:after="160" w:line="259" w:lineRule="auto"/>
        <w:rPr>
          <w:rFonts w:ascii="Times New Roman" w:hAnsi="Times New Roman" w:cs="Times New Roman"/>
          <w:sz w:val="24"/>
        </w:rPr>
      </w:pPr>
      <w:r w:rsidRPr="003741D5">
        <w:rPr>
          <w:rFonts w:ascii="Times New Roman" w:hAnsi="Times New Roman" w:cs="Times New Roman"/>
          <w:sz w:val="24"/>
        </w:rPr>
        <w:t>Antibiotics selection ICU/non-ICU</w:t>
      </w:r>
    </w:p>
    <w:p w14:paraId="081D1E96" w14:textId="77777777" w:rsidR="00DC65F5" w:rsidRPr="00DC65F5" w:rsidRDefault="00DC65F5" w:rsidP="00DC65F5">
      <w:pPr>
        <w:numPr>
          <w:ilvl w:val="1"/>
          <w:numId w:val="12"/>
        </w:numPr>
        <w:spacing w:after="160" w:line="259" w:lineRule="auto"/>
        <w:rPr>
          <w:rFonts w:ascii="Times New Roman" w:hAnsi="Times New Roman" w:cs="Times New Roman"/>
          <w:b/>
          <w:sz w:val="24"/>
        </w:rPr>
      </w:pPr>
      <w:r w:rsidRPr="00DC65F5">
        <w:rPr>
          <w:rFonts w:ascii="Times New Roman" w:hAnsi="Times New Roman" w:cs="Times New Roman"/>
          <w:b/>
          <w:sz w:val="24"/>
        </w:rPr>
        <w:t>Surgical Care Improvement Project (SCIP)</w:t>
      </w:r>
    </w:p>
    <w:p w14:paraId="602B0488" w14:textId="77777777" w:rsidR="00DC65F5" w:rsidRPr="003741D5" w:rsidRDefault="00DC65F5" w:rsidP="00DC65F5">
      <w:pPr>
        <w:numPr>
          <w:ilvl w:val="2"/>
          <w:numId w:val="12"/>
        </w:numPr>
        <w:spacing w:after="160" w:line="259" w:lineRule="auto"/>
        <w:rPr>
          <w:rFonts w:ascii="Times New Roman" w:hAnsi="Times New Roman" w:cs="Times New Roman"/>
          <w:sz w:val="24"/>
        </w:rPr>
      </w:pPr>
      <w:r w:rsidRPr="003741D5">
        <w:rPr>
          <w:rFonts w:ascii="Times New Roman" w:hAnsi="Times New Roman" w:cs="Times New Roman"/>
          <w:sz w:val="24"/>
        </w:rPr>
        <w:t>Antibiotic within 1 hour of surgical incision</w:t>
      </w:r>
    </w:p>
    <w:p w14:paraId="6D59BD67" w14:textId="77777777" w:rsidR="00DC65F5" w:rsidRPr="003741D5" w:rsidRDefault="003317E3" w:rsidP="00DC65F5">
      <w:pPr>
        <w:numPr>
          <w:ilvl w:val="2"/>
          <w:numId w:val="12"/>
        </w:numPr>
        <w:spacing w:after="16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DC65F5" w:rsidRPr="003741D5">
        <w:rPr>
          <w:rFonts w:ascii="Times New Roman" w:hAnsi="Times New Roman" w:cs="Times New Roman"/>
          <w:sz w:val="24"/>
        </w:rPr>
        <w:t>ntibiotic selection</w:t>
      </w:r>
    </w:p>
    <w:p w14:paraId="26C41D1E" w14:textId="77777777" w:rsidR="00DC65F5" w:rsidRPr="003741D5" w:rsidRDefault="00DC65F5" w:rsidP="00DC65F5">
      <w:pPr>
        <w:numPr>
          <w:ilvl w:val="2"/>
          <w:numId w:val="12"/>
        </w:numPr>
        <w:spacing w:after="160" w:line="259" w:lineRule="auto"/>
        <w:rPr>
          <w:rFonts w:ascii="Times New Roman" w:hAnsi="Times New Roman" w:cs="Times New Roman"/>
          <w:sz w:val="24"/>
        </w:rPr>
      </w:pPr>
      <w:r w:rsidRPr="003741D5">
        <w:rPr>
          <w:rFonts w:ascii="Times New Roman" w:hAnsi="Times New Roman" w:cs="Times New Roman"/>
          <w:sz w:val="24"/>
        </w:rPr>
        <w:t xml:space="preserve">Antibiotic discontinued within 24 hours of end </w:t>
      </w:r>
      <w:r w:rsidR="003317E3" w:rsidRPr="003741D5">
        <w:rPr>
          <w:rFonts w:ascii="Times New Roman" w:hAnsi="Times New Roman" w:cs="Times New Roman"/>
          <w:sz w:val="24"/>
        </w:rPr>
        <w:t xml:space="preserve">anesthesia </w:t>
      </w:r>
      <w:r w:rsidRPr="003741D5">
        <w:rPr>
          <w:rFonts w:ascii="Times New Roman" w:hAnsi="Times New Roman" w:cs="Times New Roman"/>
          <w:sz w:val="24"/>
        </w:rPr>
        <w:t>time</w:t>
      </w:r>
      <w:r w:rsidR="003317E3">
        <w:rPr>
          <w:rFonts w:ascii="Times New Roman" w:hAnsi="Times New Roman" w:cs="Times New Roman"/>
          <w:sz w:val="24"/>
        </w:rPr>
        <w:t xml:space="preserve"> (EAT)</w:t>
      </w:r>
    </w:p>
    <w:p w14:paraId="4C9DD5C0" w14:textId="77777777" w:rsidR="00DC65F5" w:rsidRPr="003741D5" w:rsidRDefault="00DC65F5" w:rsidP="00DC65F5">
      <w:pPr>
        <w:numPr>
          <w:ilvl w:val="2"/>
          <w:numId w:val="12"/>
        </w:numPr>
        <w:spacing w:after="160" w:line="259" w:lineRule="auto"/>
        <w:rPr>
          <w:rFonts w:ascii="Times New Roman" w:hAnsi="Times New Roman" w:cs="Times New Roman"/>
          <w:sz w:val="24"/>
        </w:rPr>
      </w:pPr>
      <w:r w:rsidRPr="003741D5">
        <w:rPr>
          <w:rFonts w:ascii="Times New Roman" w:hAnsi="Times New Roman" w:cs="Times New Roman"/>
          <w:sz w:val="24"/>
        </w:rPr>
        <w:t>Appropriate hair removal</w:t>
      </w:r>
    </w:p>
    <w:p w14:paraId="5E1DF606" w14:textId="77777777" w:rsidR="00DC65F5" w:rsidRPr="003741D5" w:rsidRDefault="00DC65F5" w:rsidP="00DC65F5">
      <w:pPr>
        <w:numPr>
          <w:ilvl w:val="2"/>
          <w:numId w:val="12"/>
        </w:numPr>
        <w:spacing w:after="160" w:line="259" w:lineRule="auto"/>
        <w:rPr>
          <w:rFonts w:ascii="Times New Roman" w:hAnsi="Times New Roman" w:cs="Times New Roman"/>
          <w:sz w:val="24"/>
        </w:rPr>
      </w:pPr>
      <w:r w:rsidRPr="003741D5">
        <w:rPr>
          <w:rFonts w:ascii="Times New Roman" w:hAnsi="Times New Roman" w:cs="Times New Roman"/>
          <w:sz w:val="24"/>
        </w:rPr>
        <w:t>Urinary catheter</w:t>
      </w:r>
      <w:r w:rsidR="003317E3">
        <w:rPr>
          <w:rFonts w:ascii="Times New Roman" w:hAnsi="Times New Roman" w:cs="Times New Roman"/>
          <w:sz w:val="24"/>
        </w:rPr>
        <w:t xml:space="preserve"> removed by Postoperative Day (POD2)</w:t>
      </w:r>
    </w:p>
    <w:p w14:paraId="3E7424C3" w14:textId="77777777" w:rsidR="00DC65F5" w:rsidRPr="003741D5" w:rsidRDefault="00DC65F5" w:rsidP="00DC65F5">
      <w:pPr>
        <w:numPr>
          <w:ilvl w:val="2"/>
          <w:numId w:val="12"/>
        </w:numPr>
        <w:spacing w:after="160" w:line="259" w:lineRule="auto"/>
        <w:rPr>
          <w:rFonts w:ascii="Times New Roman" w:hAnsi="Times New Roman" w:cs="Times New Roman"/>
          <w:sz w:val="24"/>
        </w:rPr>
      </w:pPr>
      <w:r w:rsidRPr="003741D5">
        <w:rPr>
          <w:rFonts w:ascii="Times New Roman" w:hAnsi="Times New Roman" w:cs="Times New Roman"/>
          <w:sz w:val="24"/>
        </w:rPr>
        <w:t>Perioperative temperature management</w:t>
      </w:r>
    </w:p>
    <w:p w14:paraId="08B32BDA" w14:textId="77777777" w:rsidR="00DC65F5" w:rsidRDefault="00DC65F5" w:rsidP="00DC65F5">
      <w:pPr>
        <w:numPr>
          <w:ilvl w:val="2"/>
          <w:numId w:val="12"/>
        </w:numPr>
        <w:spacing w:after="160" w:line="259" w:lineRule="auto"/>
        <w:rPr>
          <w:rFonts w:ascii="Times New Roman" w:hAnsi="Times New Roman" w:cs="Times New Roman"/>
          <w:sz w:val="24"/>
        </w:rPr>
      </w:pPr>
      <w:r w:rsidRPr="003741D5">
        <w:rPr>
          <w:rFonts w:ascii="Times New Roman" w:hAnsi="Times New Roman" w:cs="Times New Roman"/>
          <w:sz w:val="24"/>
        </w:rPr>
        <w:t xml:space="preserve">Venous thromboembolism (VTE) prophylaxis ordered &amp; administered within 24 hours of end </w:t>
      </w:r>
      <w:r w:rsidR="003317E3" w:rsidRPr="003741D5">
        <w:rPr>
          <w:rFonts w:ascii="Times New Roman" w:hAnsi="Times New Roman" w:cs="Times New Roman"/>
          <w:sz w:val="24"/>
        </w:rPr>
        <w:t xml:space="preserve">anesthesia </w:t>
      </w:r>
      <w:r w:rsidRPr="003741D5">
        <w:rPr>
          <w:rFonts w:ascii="Times New Roman" w:hAnsi="Times New Roman" w:cs="Times New Roman"/>
          <w:sz w:val="24"/>
        </w:rPr>
        <w:t>time</w:t>
      </w:r>
    </w:p>
    <w:p w14:paraId="5CA609F5" w14:textId="77777777" w:rsidR="003317E3" w:rsidRDefault="003317E3" w:rsidP="00DC65F5">
      <w:pPr>
        <w:numPr>
          <w:ilvl w:val="2"/>
          <w:numId w:val="12"/>
        </w:numPr>
        <w:spacing w:after="16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Beta blocker taken prior to admission, document time last dose</w:t>
      </w:r>
    </w:p>
    <w:p w14:paraId="68D8EBF2" w14:textId="77777777" w:rsidR="003317E3" w:rsidRPr="003741D5" w:rsidRDefault="003317E3" w:rsidP="00DC65F5">
      <w:pPr>
        <w:numPr>
          <w:ilvl w:val="2"/>
          <w:numId w:val="12"/>
        </w:numPr>
        <w:spacing w:after="16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Beta blocker perioperative (24 hours before until POD 2)</w:t>
      </w:r>
    </w:p>
    <w:p w14:paraId="64E08AFD" w14:textId="77777777" w:rsidR="00DC65F5" w:rsidRPr="00DC65F5" w:rsidRDefault="00DC65F5" w:rsidP="00DC65F5">
      <w:pPr>
        <w:numPr>
          <w:ilvl w:val="1"/>
          <w:numId w:val="12"/>
        </w:numPr>
        <w:spacing w:after="160" w:line="259" w:lineRule="auto"/>
        <w:rPr>
          <w:rFonts w:ascii="Times New Roman" w:hAnsi="Times New Roman" w:cs="Times New Roman"/>
          <w:b/>
          <w:sz w:val="24"/>
        </w:rPr>
      </w:pPr>
      <w:r w:rsidRPr="00DC65F5">
        <w:rPr>
          <w:rFonts w:ascii="Times New Roman" w:hAnsi="Times New Roman" w:cs="Times New Roman"/>
          <w:b/>
          <w:sz w:val="24"/>
        </w:rPr>
        <w:t>Immunization</w:t>
      </w:r>
    </w:p>
    <w:p w14:paraId="1540F137" w14:textId="77777777" w:rsidR="00DC65F5" w:rsidRPr="003741D5" w:rsidRDefault="003317E3" w:rsidP="00DC65F5">
      <w:pPr>
        <w:numPr>
          <w:ilvl w:val="2"/>
          <w:numId w:val="12"/>
        </w:numPr>
        <w:spacing w:after="16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Pneumococcal Age 65 and high risk</w:t>
      </w:r>
      <w:r w:rsidR="00DC65F5" w:rsidRPr="003741D5">
        <w:rPr>
          <w:rFonts w:ascii="Times New Roman" w:hAnsi="Times New Roman" w:cs="Times New Roman"/>
          <w:sz w:val="24"/>
        </w:rPr>
        <w:t xml:space="preserve"> </w:t>
      </w:r>
    </w:p>
    <w:p w14:paraId="777294A2" w14:textId="77777777" w:rsidR="00DC65F5" w:rsidRPr="003741D5" w:rsidRDefault="00DC65F5" w:rsidP="00DC65F5">
      <w:pPr>
        <w:numPr>
          <w:ilvl w:val="2"/>
          <w:numId w:val="12"/>
        </w:numPr>
        <w:spacing w:after="160" w:line="259" w:lineRule="auto"/>
        <w:rPr>
          <w:rFonts w:ascii="Times New Roman" w:hAnsi="Times New Roman" w:cs="Times New Roman"/>
          <w:sz w:val="24"/>
        </w:rPr>
      </w:pPr>
      <w:r w:rsidRPr="003741D5">
        <w:rPr>
          <w:rFonts w:ascii="Times New Roman" w:hAnsi="Times New Roman" w:cs="Times New Roman"/>
          <w:sz w:val="24"/>
        </w:rPr>
        <w:t xml:space="preserve">Influenza </w:t>
      </w:r>
      <w:r w:rsidR="003317E3">
        <w:rPr>
          <w:rFonts w:ascii="Times New Roman" w:hAnsi="Times New Roman" w:cs="Times New Roman"/>
          <w:sz w:val="24"/>
        </w:rPr>
        <w:t>Oct-Mar</w:t>
      </w:r>
    </w:p>
    <w:p w14:paraId="01BCF9E6" w14:textId="77777777" w:rsidR="00DC65F5" w:rsidRPr="003741D5" w:rsidRDefault="00DC65F5" w:rsidP="00DC65F5">
      <w:pPr>
        <w:numPr>
          <w:ilvl w:val="2"/>
          <w:numId w:val="12"/>
        </w:numPr>
        <w:spacing w:after="160" w:line="259" w:lineRule="auto"/>
        <w:rPr>
          <w:rFonts w:ascii="Times New Roman" w:hAnsi="Times New Roman" w:cs="Times New Roman"/>
          <w:sz w:val="24"/>
        </w:rPr>
      </w:pPr>
      <w:r w:rsidRPr="003741D5">
        <w:rPr>
          <w:rFonts w:ascii="Times New Roman" w:hAnsi="Times New Roman" w:cs="Times New Roman"/>
          <w:sz w:val="24"/>
        </w:rPr>
        <w:t>Patients 6 months and older</w:t>
      </w:r>
    </w:p>
    <w:p w14:paraId="49CBA786" w14:textId="77777777" w:rsidR="003317E3" w:rsidRDefault="003317E3" w:rsidP="003317E3">
      <w:pPr>
        <w:numPr>
          <w:ilvl w:val="1"/>
          <w:numId w:val="12"/>
        </w:numPr>
        <w:spacing w:after="16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Stroke</w:t>
      </w:r>
    </w:p>
    <w:p w14:paraId="24E697A6" w14:textId="26E4969D" w:rsidR="003317E3" w:rsidRDefault="003317E3" w:rsidP="003317E3">
      <w:pPr>
        <w:pStyle w:val="ListParagraph"/>
        <w:numPr>
          <w:ilvl w:val="2"/>
          <w:numId w:val="12"/>
        </w:numPr>
        <w:spacing w:after="16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VTE </w:t>
      </w:r>
      <w:r w:rsidR="00892F68">
        <w:rPr>
          <w:rFonts w:ascii="Times New Roman" w:hAnsi="Times New Roman" w:cs="Times New Roman"/>
          <w:sz w:val="24"/>
        </w:rPr>
        <w:t>prophylaxis</w:t>
      </w:r>
    </w:p>
    <w:p w14:paraId="2A72C15B" w14:textId="7A7C42DC" w:rsidR="00892F68" w:rsidRDefault="00892F68" w:rsidP="003317E3">
      <w:pPr>
        <w:pStyle w:val="ListParagraph"/>
        <w:numPr>
          <w:ilvl w:val="2"/>
          <w:numId w:val="12"/>
        </w:numPr>
        <w:spacing w:after="16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Swallow Eval before oral intake</w:t>
      </w:r>
      <w:bookmarkStart w:id="0" w:name="_GoBack"/>
      <w:bookmarkEnd w:id="0"/>
    </w:p>
    <w:p w14:paraId="3D548F3A" w14:textId="77777777" w:rsidR="003317E3" w:rsidRDefault="003317E3" w:rsidP="003317E3">
      <w:pPr>
        <w:pStyle w:val="ListParagraph"/>
        <w:numPr>
          <w:ilvl w:val="2"/>
          <w:numId w:val="12"/>
        </w:numPr>
        <w:spacing w:after="16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Discharged on antithrombotic therapy</w:t>
      </w:r>
    </w:p>
    <w:p w14:paraId="70076854" w14:textId="77777777" w:rsidR="003317E3" w:rsidRDefault="003317E3" w:rsidP="003317E3">
      <w:pPr>
        <w:pStyle w:val="ListParagraph"/>
        <w:numPr>
          <w:ilvl w:val="2"/>
          <w:numId w:val="12"/>
        </w:numPr>
        <w:spacing w:after="16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Anticoagulation for A-Fib/A-Flutter</w:t>
      </w:r>
    </w:p>
    <w:p w14:paraId="673A4A8F" w14:textId="77777777" w:rsidR="001B418E" w:rsidRDefault="001B418E" w:rsidP="003317E3">
      <w:pPr>
        <w:pStyle w:val="ListParagraph"/>
        <w:numPr>
          <w:ilvl w:val="2"/>
          <w:numId w:val="12"/>
        </w:numPr>
        <w:spacing w:after="16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Thrombolytic therapy</w:t>
      </w:r>
    </w:p>
    <w:p w14:paraId="424B4D74" w14:textId="77777777" w:rsidR="001B418E" w:rsidRDefault="001B418E" w:rsidP="003317E3">
      <w:pPr>
        <w:pStyle w:val="ListParagraph"/>
        <w:numPr>
          <w:ilvl w:val="2"/>
          <w:numId w:val="12"/>
        </w:numPr>
        <w:spacing w:after="16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Discharged on statin</w:t>
      </w:r>
    </w:p>
    <w:p w14:paraId="5DE73E7E" w14:textId="77777777" w:rsidR="001B418E" w:rsidRDefault="001B418E" w:rsidP="003317E3">
      <w:pPr>
        <w:pStyle w:val="ListParagraph"/>
        <w:numPr>
          <w:ilvl w:val="2"/>
          <w:numId w:val="12"/>
        </w:numPr>
        <w:spacing w:after="16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Stroke education</w:t>
      </w:r>
    </w:p>
    <w:p w14:paraId="0B55626F" w14:textId="77777777" w:rsidR="00DC65F5" w:rsidRPr="003317E3" w:rsidRDefault="00DC65F5" w:rsidP="003317E3">
      <w:pPr>
        <w:pStyle w:val="ListParagraph"/>
        <w:numPr>
          <w:ilvl w:val="2"/>
          <w:numId w:val="12"/>
        </w:numPr>
        <w:spacing w:after="160" w:line="259" w:lineRule="auto"/>
        <w:rPr>
          <w:rFonts w:ascii="Times New Roman" w:hAnsi="Times New Roman" w:cs="Times New Roman"/>
          <w:sz w:val="24"/>
        </w:rPr>
      </w:pPr>
      <w:r w:rsidRPr="003317E3">
        <w:rPr>
          <w:rFonts w:ascii="Times New Roman" w:hAnsi="Times New Roman" w:cs="Times New Roman"/>
          <w:sz w:val="24"/>
        </w:rPr>
        <w:t xml:space="preserve">Head CT scan results for Stroke (acute ischemic or hemorrhagic) interpreted within 45 minutes of </w:t>
      </w:r>
      <w:r w:rsidRPr="003317E3">
        <w:rPr>
          <w:rFonts w:ascii="Times New Roman" w:hAnsi="Times New Roman" w:cs="Times New Roman"/>
          <w:b/>
          <w:bCs/>
          <w:i/>
          <w:iCs/>
          <w:sz w:val="24"/>
          <w:u w:val="single"/>
        </w:rPr>
        <w:t>Arrival</w:t>
      </w:r>
    </w:p>
    <w:p w14:paraId="65ADFD0F" w14:textId="09C35D72" w:rsidR="00892F68" w:rsidRDefault="00892F68" w:rsidP="00301E90">
      <w:pPr>
        <w:rPr>
          <w:rFonts w:ascii="Times New Roman" w:hAnsi="Times New Roman" w:cs="Times New Roman"/>
          <w:sz w:val="24"/>
          <w:szCs w:val="24"/>
        </w:rPr>
        <w:sectPr w:rsidR="00892F68" w:rsidSect="00DC65F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ED22641" w14:textId="77777777" w:rsidR="007B4668" w:rsidRDefault="007B4668" w:rsidP="00301E90">
      <w:pPr>
        <w:rPr>
          <w:rFonts w:ascii="Times New Roman" w:hAnsi="Times New Roman" w:cs="Times New Roman"/>
          <w:sz w:val="24"/>
          <w:szCs w:val="24"/>
        </w:rPr>
      </w:pPr>
    </w:p>
    <w:p w14:paraId="3F12647B" w14:textId="77777777" w:rsidR="00FC5360" w:rsidRDefault="00FC5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FA5867E" w14:textId="77777777" w:rsidR="0054411C" w:rsidRDefault="0054411C" w:rsidP="00FC5360">
      <w:pPr>
        <w:ind w:left="1440"/>
        <w:jc w:val="center"/>
        <w:rPr>
          <w:rFonts w:ascii="Times New Roman" w:hAnsi="Times New Roman" w:cs="Times New Roman"/>
          <w:b/>
          <w:sz w:val="24"/>
          <w:szCs w:val="24"/>
        </w:rPr>
        <w:sectPr w:rsidR="0054411C" w:rsidSect="005E229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C25785F" w14:textId="77777777" w:rsidR="00FC5360" w:rsidRDefault="00FC5360" w:rsidP="0054411C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National Patient Safety Goals</w:t>
      </w:r>
    </w:p>
    <w:p w14:paraId="5487C43B" w14:textId="77777777" w:rsidR="00FC5360" w:rsidRDefault="0054411C" w:rsidP="005441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Identify patients correctly</w:t>
      </w:r>
    </w:p>
    <w:p w14:paraId="777FDE9A" w14:textId="77777777" w:rsidR="0054411C" w:rsidRDefault="0054411C" w:rsidP="0054411C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1B418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dentifiers</w:t>
      </w:r>
    </w:p>
    <w:p w14:paraId="7F8BAB9C" w14:textId="77777777" w:rsidR="0054411C" w:rsidRPr="0054411C" w:rsidRDefault="0054411C" w:rsidP="0054411C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Blood transfusion-2 nurses verify</w:t>
      </w:r>
    </w:p>
    <w:p w14:paraId="2C436EA4" w14:textId="77777777" w:rsidR="0054411C" w:rsidRDefault="0054411C" w:rsidP="005441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Improve staff communication</w:t>
      </w:r>
    </w:p>
    <w:p w14:paraId="31F863DE" w14:textId="77777777" w:rsidR="0054411C" w:rsidRPr="0054411C" w:rsidRDefault="0054411C" w:rsidP="0054411C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 important test results to the right staff person on time</w:t>
      </w:r>
    </w:p>
    <w:p w14:paraId="211C10C5" w14:textId="77777777" w:rsidR="0054411C" w:rsidRDefault="0054411C" w:rsidP="005441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Use medications safely</w:t>
      </w:r>
    </w:p>
    <w:p w14:paraId="4CBC163B" w14:textId="77777777" w:rsidR="0054411C" w:rsidRDefault="0054411C" w:rsidP="0054411C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Label medications</w:t>
      </w:r>
    </w:p>
    <w:p w14:paraId="66ADA5E8" w14:textId="77777777" w:rsidR="0054411C" w:rsidRDefault="0054411C" w:rsidP="0054411C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 medications where medicine and supplies are setup</w:t>
      </w:r>
    </w:p>
    <w:p w14:paraId="2EC29245" w14:textId="77777777" w:rsidR="0054411C" w:rsidRDefault="0054411C" w:rsidP="0054411C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Extra care for blood thinners</w:t>
      </w:r>
    </w:p>
    <w:p w14:paraId="79722480" w14:textId="77777777" w:rsidR="0054411C" w:rsidRPr="0054411C" w:rsidRDefault="0054411C" w:rsidP="0054411C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Medication reconciliation </w:t>
      </w:r>
    </w:p>
    <w:p w14:paraId="2AEF2EA0" w14:textId="77777777" w:rsidR="0054411C" w:rsidRDefault="0054411C" w:rsidP="005441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Use alarms safely</w:t>
      </w:r>
    </w:p>
    <w:p w14:paraId="34DC67CC" w14:textId="77777777" w:rsidR="0054411C" w:rsidRPr="0054411C" w:rsidRDefault="0054411C" w:rsidP="0054411C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alarms are appropriate, heard, responded to on time</w:t>
      </w:r>
    </w:p>
    <w:p w14:paraId="0686D561" w14:textId="77777777" w:rsidR="0054411C" w:rsidRDefault="0054411C" w:rsidP="005441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Prevent infection</w:t>
      </w:r>
    </w:p>
    <w:p w14:paraId="7DB49CA9" w14:textId="77777777" w:rsidR="0054411C" w:rsidRDefault="0054411C" w:rsidP="0054411C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 hygiene</w:t>
      </w:r>
    </w:p>
    <w:p w14:paraId="14EB08F7" w14:textId="77777777" w:rsidR="0054411C" w:rsidRDefault="001A0202" w:rsidP="0054411C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Appropriate isolation</w:t>
      </w:r>
    </w:p>
    <w:p w14:paraId="17C3B217" w14:textId="77777777" w:rsidR="001A0202" w:rsidRDefault="001A0202" w:rsidP="0054411C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Central line infection prevention</w:t>
      </w:r>
    </w:p>
    <w:p w14:paraId="4993E556" w14:textId="77777777" w:rsidR="001A0202" w:rsidRDefault="001A0202" w:rsidP="0054411C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Surgical infection prevention</w:t>
      </w:r>
    </w:p>
    <w:p w14:paraId="49D1EAEF" w14:textId="77777777" w:rsidR="001A0202" w:rsidRPr="0054411C" w:rsidRDefault="001A0202" w:rsidP="0054411C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Urinary tract infection from catheters</w:t>
      </w:r>
    </w:p>
    <w:p w14:paraId="152EB2BC" w14:textId="77777777" w:rsidR="0054411C" w:rsidRDefault="0054411C" w:rsidP="005441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Identify patient safety risks</w:t>
      </w:r>
    </w:p>
    <w:p w14:paraId="3B8B9CF4" w14:textId="77777777" w:rsidR="001A0202" w:rsidRPr="001A0202" w:rsidRDefault="001A0202" w:rsidP="001A0202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Suicide risk assessment and precautions</w:t>
      </w:r>
    </w:p>
    <w:p w14:paraId="7611217E" w14:textId="77777777" w:rsidR="0054411C" w:rsidRDefault="0054411C" w:rsidP="005441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Prevent mistakes in surgery</w:t>
      </w:r>
    </w:p>
    <w:p w14:paraId="0A3ECB59" w14:textId="77777777" w:rsidR="001A0202" w:rsidRPr="001A0202" w:rsidRDefault="001A0202" w:rsidP="001A0202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Procedural pause</w:t>
      </w:r>
    </w:p>
    <w:p w14:paraId="260BD074" w14:textId="77777777" w:rsidR="001A0202" w:rsidRPr="001A0202" w:rsidRDefault="001A0202" w:rsidP="001A0202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surgical site</w:t>
      </w:r>
    </w:p>
    <w:sectPr w:rsidR="001A0202" w:rsidRPr="001A0202" w:rsidSect="0054411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780E5" w14:textId="77777777" w:rsidR="005E3986" w:rsidRDefault="005E3986" w:rsidP="007B4668">
      <w:pPr>
        <w:spacing w:after="0" w:line="240" w:lineRule="auto"/>
      </w:pPr>
      <w:r>
        <w:separator/>
      </w:r>
    </w:p>
  </w:endnote>
  <w:endnote w:type="continuationSeparator" w:id="0">
    <w:p w14:paraId="294D8A1E" w14:textId="77777777" w:rsidR="005E3986" w:rsidRDefault="005E3986" w:rsidP="007B4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B3227" w14:textId="77777777" w:rsidR="005E3986" w:rsidRDefault="005E3986" w:rsidP="007B4668">
      <w:pPr>
        <w:spacing w:after="0" w:line="240" w:lineRule="auto"/>
      </w:pPr>
      <w:r>
        <w:separator/>
      </w:r>
    </w:p>
  </w:footnote>
  <w:footnote w:type="continuationSeparator" w:id="0">
    <w:p w14:paraId="199FED52" w14:textId="77777777" w:rsidR="005E3986" w:rsidRDefault="005E3986" w:rsidP="007B4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AC6E4" w14:textId="67A8A14F" w:rsidR="007B4668" w:rsidRDefault="00C929EB">
    <w:pPr>
      <w:pStyle w:val="Header"/>
    </w:pPr>
    <w:r>
      <w:t xml:space="preserve"> Nursing Packet</w:t>
    </w:r>
    <w:r w:rsidR="00892F68">
      <w:t xml:space="preserve"> 2019</w:t>
    </w:r>
    <w:r w:rsidR="007B4668">
      <w:tab/>
    </w:r>
    <w:r w:rsidR="007B4668">
      <w:tab/>
      <w:t xml:space="preserve">                                         </w:t>
    </w:r>
    <w:r w:rsidR="003317E3">
      <w:t xml:space="preserve">     Dr. Casey Scudmore</w:t>
    </w:r>
    <w:r w:rsidR="00892F68">
      <w:t xml:space="preserve"> RN, MSN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437CE"/>
    <w:multiLevelType w:val="hybridMultilevel"/>
    <w:tmpl w:val="35DA7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57F9B"/>
    <w:multiLevelType w:val="hybridMultilevel"/>
    <w:tmpl w:val="DEBA35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152BD5"/>
    <w:multiLevelType w:val="hybridMultilevel"/>
    <w:tmpl w:val="955699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FD1697"/>
    <w:multiLevelType w:val="hybridMultilevel"/>
    <w:tmpl w:val="94A86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14C2C"/>
    <w:multiLevelType w:val="multilevel"/>
    <w:tmpl w:val="086212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981528"/>
    <w:multiLevelType w:val="hybridMultilevel"/>
    <w:tmpl w:val="D1A66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13AC1"/>
    <w:multiLevelType w:val="multilevel"/>
    <w:tmpl w:val="59E8AB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213299"/>
    <w:multiLevelType w:val="hybridMultilevel"/>
    <w:tmpl w:val="CAB8A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40DAB"/>
    <w:multiLevelType w:val="multilevel"/>
    <w:tmpl w:val="F1061F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B215C3"/>
    <w:multiLevelType w:val="hybridMultilevel"/>
    <w:tmpl w:val="FC0E2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208B4"/>
    <w:multiLevelType w:val="multilevel"/>
    <w:tmpl w:val="9134F9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D1579F"/>
    <w:multiLevelType w:val="multilevel"/>
    <w:tmpl w:val="9440F6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C07621"/>
    <w:multiLevelType w:val="hybridMultilevel"/>
    <w:tmpl w:val="D960C6EE"/>
    <w:lvl w:ilvl="0" w:tplc="905C9D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A8A638">
      <w:start w:val="72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032527A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06EE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30F7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D8E51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4A90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6A20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4255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6CC33095"/>
    <w:multiLevelType w:val="multilevel"/>
    <w:tmpl w:val="ECAAC9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F53A87"/>
    <w:multiLevelType w:val="hybridMultilevel"/>
    <w:tmpl w:val="23BEB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CD4BB7"/>
    <w:multiLevelType w:val="multilevel"/>
    <w:tmpl w:val="F4C82D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9"/>
  </w:num>
  <w:num w:numId="5">
    <w:abstractNumId w:val="10"/>
  </w:num>
  <w:num w:numId="6">
    <w:abstractNumId w:val="4"/>
  </w:num>
  <w:num w:numId="7">
    <w:abstractNumId w:val="8"/>
  </w:num>
  <w:num w:numId="8">
    <w:abstractNumId w:val="15"/>
  </w:num>
  <w:num w:numId="9">
    <w:abstractNumId w:val="6"/>
  </w:num>
  <w:num w:numId="10">
    <w:abstractNumId w:val="11"/>
  </w:num>
  <w:num w:numId="11">
    <w:abstractNumId w:val="13"/>
  </w:num>
  <w:num w:numId="12">
    <w:abstractNumId w:val="12"/>
  </w:num>
  <w:num w:numId="13">
    <w:abstractNumId w:val="2"/>
  </w:num>
  <w:num w:numId="14">
    <w:abstractNumId w:val="1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49D"/>
    <w:rsid w:val="000C1372"/>
    <w:rsid w:val="001A0202"/>
    <w:rsid w:val="001B418E"/>
    <w:rsid w:val="001D2482"/>
    <w:rsid w:val="00301E90"/>
    <w:rsid w:val="003317E3"/>
    <w:rsid w:val="00354794"/>
    <w:rsid w:val="0038149D"/>
    <w:rsid w:val="0054411C"/>
    <w:rsid w:val="005929D4"/>
    <w:rsid w:val="005E229B"/>
    <w:rsid w:val="005E3986"/>
    <w:rsid w:val="00662ACE"/>
    <w:rsid w:val="0066746D"/>
    <w:rsid w:val="00731438"/>
    <w:rsid w:val="007B4668"/>
    <w:rsid w:val="00892F68"/>
    <w:rsid w:val="008C322B"/>
    <w:rsid w:val="008D44AB"/>
    <w:rsid w:val="008E4963"/>
    <w:rsid w:val="00BC7CA0"/>
    <w:rsid w:val="00C67AA9"/>
    <w:rsid w:val="00C929EB"/>
    <w:rsid w:val="00CB664A"/>
    <w:rsid w:val="00D94438"/>
    <w:rsid w:val="00DC65F5"/>
    <w:rsid w:val="00E4638F"/>
    <w:rsid w:val="00FB166B"/>
    <w:rsid w:val="00FC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C15CF"/>
  <w15:docId w15:val="{169591E9-FBE0-4004-A74A-D188AEDF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E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668"/>
  </w:style>
  <w:style w:type="paragraph" w:styleId="Footer">
    <w:name w:val="footer"/>
    <w:basedOn w:val="Normal"/>
    <w:link w:val="FooterChar"/>
    <w:uiPriority w:val="99"/>
    <w:unhideWhenUsed/>
    <w:rsid w:val="007B4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668"/>
  </w:style>
  <w:style w:type="character" w:styleId="Hyperlink">
    <w:name w:val="Hyperlink"/>
    <w:basedOn w:val="DefaultParagraphFont"/>
    <w:uiPriority w:val="99"/>
    <w:semiHidden/>
    <w:unhideWhenUsed/>
    <w:rsid w:val="005E22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44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 Scudmore</dc:creator>
  <cp:lastModifiedBy>Casey Scudmore</cp:lastModifiedBy>
  <cp:revision>2</cp:revision>
  <cp:lastPrinted>2013-05-20T20:43:00Z</cp:lastPrinted>
  <dcterms:created xsi:type="dcterms:W3CDTF">2019-02-04T01:03:00Z</dcterms:created>
  <dcterms:modified xsi:type="dcterms:W3CDTF">2019-02-04T01:03:00Z</dcterms:modified>
</cp:coreProperties>
</file>